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1F" w:rsidRDefault="00AB771F" w:rsidP="00C16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AB7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Úpl</w:t>
      </w:r>
      <w:r w:rsidR="00AF1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ata za zájmové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vzdělávání od 1.9.2023</w:t>
      </w:r>
      <w:r w:rsidR="00C16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</w:t>
      </w:r>
    </w:p>
    <w:p w:rsidR="00AB771F" w:rsidRPr="00AB771F" w:rsidRDefault="00AB771F" w:rsidP="00C16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AB771F" w:rsidRPr="00AB771F" w:rsidRDefault="00AF160A" w:rsidP="00C16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Úplata za zájmové vzdělávání ve školní družině při ZŠ Unkovice</w:t>
      </w:r>
    </w:p>
    <w:p w:rsidR="00AB771F" w:rsidRPr="00AB771F" w:rsidRDefault="00AB771F" w:rsidP="00AB77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B771F" w:rsidRPr="00AB771F" w:rsidRDefault="00AB771F" w:rsidP="00500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>Oznamujeme rodič</w:t>
      </w:r>
      <w:r w:rsidR="00942312">
        <w:rPr>
          <w:rFonts w:ascii="Times New Roman" w:eastAsia="Times New Roman" w:hAnsi="Times New Roman" w:cs="Times New Roman"/>
          <w:sz w:val="24"/>
          <w:szCs w:val="24"/>
          <w:lang w:eastAsia="cs-CZ"/>
        </w:rPr>
        <w:t>ům žáků navštěvujících Základní</w:t>
      </w: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Unkovice</w:t>
      </w: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podle ustanovení § 123 zákona č. 561/2004 Sb., o předškolním, základním, středním, vyšším odborném a jiném vzdělávání (školský zákon) ve</w:t>
      </w:r>
      <w:r w:rsidR="00405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pozdějších předpisů a § 11 vyhlášky 75/2005 Sb., o zájmovém</w:t>
      </w: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</w:t>
      </w:r>
      <w:r w:rsidR="004056A5">
        <w:rPr>
          <w:rFonts w:ascii="Times New Roman" w:eastAsia="Times New Roman" w:hAnsi="Times New Roman" w:cs="Times New Roman"/>
          <w:sz w:val="24"/>
          <w:szCs w:val="24"/>
          <w:lang w:eastAsia="cs-CZ"/>
        </w:rPr>
        <w:t>ávání v platném znění, je ve Školní družině  Unkovice</w:t>
      </w: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stanovena</w:t>
      </w:r>
      <w:r w:rsidR="00405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výše úplaty</w:t>
      </w:r>
    </w:p>
    <w:p w:rsidR="00AB771F" w:rsidRPr="00AB771F" w:rsidRDefault="00AB771F" w:rsidP="00500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7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AB77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za </w:t>
      </w:r>
      <w:r w:rsidR="00AF1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docházku žáka do školní družiny (zahrnuta i ranní družina) na 100</w:t>
      </w:r>
      <w:r w:rsidRPr="00AB77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,-  Kč měsíčně</w:t>
      </w:r>
      <w:r w:rsidR="00405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</w:p>
    <w:p w:rsidR="00AB771F" w:rsidRPr="00AB771F" w:rsidRDefault="00AB771F" w:rsidP="00500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7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B771F" w:rsidRDefault="00AB771F" w:rsidP="00AF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77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Výše uvedená částka úplaty je stanovena na období od </w:t>
      </w:r>
      <w:r w:rsidRPr="00AB77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1. září 2023 do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další změny  podmínek a výše nákladů na </w:t>
      </w:r>
      <w:r w:rsidR="00AF1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jednoho žáka</w:t>
      </w:r>
      <w:r w:rsidR="005001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AF1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po </w:t>
      </w:r>
      <w:r w:rsidR="00405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provedené kalkulaci</w:t>
      </w:r>
      <w:r w:rsidR="005001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za rok 2023</w:t>
      </w:r>
      <w:r w:rsidR="00AF16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6746C" w:rsidRDefault="00C6746C" w:rsidP="00AF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160A" w:rsidRDefault="00AF160A" w:rsidP="00AF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Úplata bude splatná ve dvou částkách:</w:t>
      </w:r>
    </w:p>
    <w:p w:rsidR="00AF160A" w:rsidRPr="004056A5" w:rsidRDefault="00AF160A" w:rsidP="00AF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r w:rsidRPr="004056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na období září-prosinec  400</w:t>
      </w:r>
      <w:r w:rsidR="00942312" w:rsidRPr="004056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</w:t>
      </w:r>
      <w:r w:rsidRPr="004056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Kč   do 15.9.</w:t>
      </w:r>
    </w:p>
    <w:p w:rsidR="00AF160A" w:rsidRPr="004056A5" w:rsidRDefault="00AF160A" w:rsidP="00AF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r w:rsidRPr="004056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na období leden-červen </w:t>
      </w:r>
      <w:r w:rsidR="004056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  </w:t>
      </w:r>
      <w:r w:rsidRPr="004056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600 Kč   do 15.1.</w:t>
      </w:r>
    </w:p>
    <w:p w:rsidR="00AF160A" w:rsidRPr="00AB771F" w:rsidRDefault="00AF160A" w:rsidP="00AF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771F" w:rsidRPr="00AB771F" w:rsidRDefault="00AB771F" w:rsidP="00500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Stanovená úplata je vybírána od plátců (rodičů, nebo jiných zákonných zás</w:t>
      </w:r>
      <w:r w:rsidR="00942312">
        <w:rPr>
          <w:rFonts w:ascii="Times New Roman" w:eastAsia="Times New Roman" w:hAnsi="Times New Roman" w:cs="Times New Roman"/>
          <w:sz w:val="24"/>
          <w:szCs w:val="24"/>
          <w:lang w:eastAsia="cs-CZ"/>
        </w:rPr>
        <w:t>tupců) formou bankovního převodu</w:t>
      </w:r>
      <w:r w:rsidRPr="00AB77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na účet </w:t>
      </w: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 mateřské školy Unkovice</w:t>
      </w:r>
      <w:r w:rsidR="00F475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B771F" w:rsidRPr="00AB771F" w:rsidRDefault="00F475B8" w:rsidP="005001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</w:t>
      </w:r>
      <w:r w:rsidR="00AB771F" w:rsidRPr="00AB771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íslo účtu: </w:t>
      </w:r>
      <w:r w:rsidR="00AB77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2031105349/08</w:t>
      </w:r>
      <w:r w:rsidR="00AB771F" w:rsidRPr="00AB77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00</w:t>
      </w:r>
    </w:p>
    <w:p w:rsidR="00AB771F" w:rsidRPr="00F475B8" w:rsidRDefault="00F475B8" w:rsidP="005001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475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</w:t>
      </w:r>
      <w:r w:rsidR="00AB771F" w:rsidRPr="00F475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ariabilní s</w:t>
      </w:r>
      <w:r w:rsidR="00942312" w:rsidRPr="00F475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ymbol: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___________________________</w:t>
      </w:r>
    </w:p>
    <w:p w:rsidR="00F475B8" w:rsidRPr="00F475B8" w:rsidRDefault="00F475B8" w:rsidP="005001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475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Jméno dítěte: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_______________________________</w:t>
      </w:r>
    </w:p>
    <w:p w:rsidR="00F475B8" w:rsidRPr="00AB771F" w:rsidRDefault="00F475B8" w:rsidP="005001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771F" w:rsidRPr="00AB771F" w:rsidRDefault="00F475B8" w:rsidP="00500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Unkovicích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</w:t>
      </w:r>
      <w:r w:rsidR="00AB771F"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t>.2023</w:t>
      </w:r>
      <w:proofErr w:type="gramEnd"/>
    </w:p>
    <w:p w:rsidR="00AB771F" w:rsidRPr="00AB771F" w:rsidRDefault="00AB771F" w:rsidP="00500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Kůgelová</w:t>
      </w:r>
      <w:proofErr w:type="spellEnd"/>
    </w:p>
    <w:p w:rsidR="00AB771F" w:rsidRPr="00AB771F" w:rsidRDefault="00AB771F" w:rsidP="00500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7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ředitelka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:rsidR="00202714" w:rsidRDefault="00202714"/>
    <w:sectPr w:rsidR="0020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C13"/>
    <w:multiLevelType w:val="multilevel"/>
    <w:tmpl w:val="5B0A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1F"/>
    <w:rsid w:val="00202714"/>
    <w:rsid w:val="00273199"/>
    <w:rsid w:val="004056A5"/>
    <w:rsid w:val="005001B1"/>
    <w:rsid w:val="00942312"/>
    <w:rsid w:val="00AB771F"/>
    <w:rsid w:val="00AF160A"/>
    <w:rsid w:val="00C1612A"/>
    <w:rsid w:val="00C6746C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011C-2514-40C1-845A-FCD9B4D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B7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7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77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771F"/>
    <w:rPr>
      <w:b/>
      <w:bCs/>
    </w:rPr>
  </w:style>
  <w:style w:type="paragraph" w:styleId="Odstavecseseznamem">
    <w:name w:val="List Paragraph"/>
    <w:basedOn w:val="Normln"/>
    <w:uiPriority w:val="34"/>
    <w:qFormat/>
    <w:rsid w:val="00405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2023-06-22T09:15:00Z</cp:lastPrinted>
  <dcterms:created xsi:type="dcterms:W3CDTF">2024-01-10T20:14:00Z</dcterms:created>
  <dcterms:modified xsi:type="dcterms:W3CDTF">2024-01-10T20:14:00Z</dcterms:modified>
</cp:coreProperties>
</file>