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CC4B4" w14:textId="77777777" w:rsidR="00107F52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   </w:t>
      </w:r>
    </w:p>
    <w:p w14:paraId="3EF312FE" w14:textId="77777777" w:rsidR="0084269D" w:rsidRPr="00EF60D0" w:rsidRDefault="0084269D" w:rsidP="00107F52">
      <w:pPr>
        <w:jc w:val="both"/>
        <w:rPr>
          <w:b/>
          <w:sz w:val="24"/>
          <w:szCs w:val="24"/>
        </w:rPr>
      </w:pPr>
      <w:r w:rsidRPr="00EF60D0">
        <w:rPr>
          <w:b/>
          <w:sz w:val="24"/>
          <w:szCs w:val="24"/>
        </w:rPr>
        <w:t>Základní škola a mateřská škola Unkovice, příspěvková organizace, okres Brno-venkov</w:t>
      </w:r>
    </w:p>
    <w:p w14:paraId="0E2C7FCE" w14:textId="77777777" w:rsidR="0084269D" w:rsidRPr="00EF60D0" w:rsidRDefault="0084269D" w:rsidP="00107F52">
      <w:pPr>
        <w:jc w:val="both"/>
        <w:rPr>
          <w:b/>
          <w:sz w:val="24"/>
          <w:szCs w:val="24"/>
        </w:rPr>
      </w:pPr>
    </w:p>
    <w:p w14:paraId="5C2FBA08" w14:textId="77777777" w:rsidR="0084269D" w:rsidRPr="00EF60D0" w:rsidRDefault="0084269D" w:rsidP="00107F52">
      <w:pPr>
        <w:jc w:val="both"/>
        <w:rPr>
          <w:b/>
          <w:sz w:val="24"/>
          <w:szCs w:val="24"/>
        </w:rPr>
      </w:pPr>
      <w:r w:rsidRPr="00EF60D0">
        <w:rPr>
          <w:b/>
          <w:sz w:val="24"/>
          <w:szCs w:val="24"/>
        </w:rPr>
        <w:t xml:space="preserve">                                              Unkovice 28</w:t>
      </w:r>
      <w:r w:rsidR="00EF60D0">
        <w:rPr>
          <w:b/>
          <w:sz w:val="24"/>
          <w:szCs w:val="24"/>
        </w:rPr>
        <w:t> </w:t>
      </w:r>
      <w:r w:rsidRPr="00EF60D0">
        <w:rPr>
          <w:b/>
          <w:sz w:val="24"/>
          <w:szCs w:val="24"/>
        </w:rPr>
        <w:t>664</w:t>
      </w:r>
      <w:r w:rsidR="00EF60D0">
        <w:rPr>
          <w:b/>
          <w:sz w:val="24"/>
          <w:szCs w:val="24"/>
        </w:rPr>
        <w:t xml:space="preserve"> </w:t>
      </w:r>
      <w:r w:rsidRPr="00EF60D0">
        <w:rPr>
          <w:b/>
          <w:sz w:val="24"/>
          <w:szCs w:val="24"/>
        </w:rPr>
        <w:t>63 ŽABČICE</w:t>
      </w:r>
    </w:p>
    <w:p w14:paraId="2E00A797" w14:textId="77777777" w:rsidR="0084269D" w:rsidRPr="00EF60D0" w:rsidRDefault="0084269D" w:rsidP="00107F52">
      <w:pPr>
        <w:jc w:val="both"/>
        <w:rPr>
          <w:b/>
          <w:sz w:val="24"/>
          <w:szCs w:val="24"/>
        </w:rPr>
      </w:pPr>
    </w:p>
    <w:p w14:paraId="6A2A07CC" w14:textId="77777777" w:rsidR="0084269D" w:rsidRPr="00EF60D0" w:rsidRDefault="0084269D" w:rsidP="00107F52">
      <w:pPr>
        <w:jc w:val="both"/>
        <w:rPr>
          <w:b/>
          <w:sz w:val="24"/>
          <w:szCs w:val="24"/>
        </w:rPr>
      </w:pPr>
    </w:p>
    <w:p w14:paraId="697A02EF" w14:textId="77777777" w:rsidR="00107F52" w:rsidRPr="00EF60D0" w:rsidRDefault="00107F52" w:rsidP="00EF60D0">
      <w:pPr>
        <w:jc w:val="center"/>
        <w:rPr>
          <w:b/>
          <w:sz w:val="36"/>
          <w:szCs w:val="36"/>
        </w:rPr>
      </w:pPr>
      <w:r w:rsidRPr="00EF60D0">
        <w:rPr>
          <w:b/>
          <w:sz w:val="36"/>
          <w:szCs w:val="36"/>
        </w:rPr>
        <w:t xml:space="preserve">PLÁN  DVPP </w:t>
      </w:r>
      <w:r w:rsidR="00EF60D0">
        <w:rPr>
          <w:b/>
          <w:sz w:val="36"/>
          <w:szCs w:val="36"/>
        </w:rPr>
        <w:t xml:space="preserve">  </w:t>
      </w:r>
      <w:r w:rsidRPr="00EF60D0">
        <w:rPr>
          <w:b/>
          <w:sz w:val="36"/>
          <w:szCs w:val="36"/>
        </w:rPr>
        <w:t>2023/2024</w:t>
      </w:r>
    </w:p>
    <w:p w14:paraId="08CF8543" w14:textId="77777777" w:rsidR="00107F52" w:rsidRPr="00EF60D0" w:rsidRDefault="00107F52" w:rsidP="00107F52">
      <w:pPr>
        <w:jc w:val="both"/>
        <w:rPr>
          <w:b/>
          <w:sz w:val="24"/>
          <w:szCs w:val="24"/>
        </w:rPr>
      </w:pPr>
    </w:p>
    <w:p w14:paraId="1C38072D" w14:textId="77777777" w:rsidR="00107F52" w:rsidRDefault="00107F52" w:rsidP="00107F52">
      <w:pPr>
        <w:jc w:val="both"/>
        <w:rPr>
          <w:sz w:val="24"/>
          <w:szCs w:val="24"/>
        </w:rPr>
      </w:pPr>
    </w:p>
    <w:p w14:paraId="2C7806CA" w14:textId="77777777" w:rsidR="00107F52" w:rsidRDefault="00107F52" w:rsidP="00107F52">
      <w:pPr>
        <w:jc w:val="both"/>
        <w:rPr>
          <w:sz w:val="24"/>
          <w:szCs w:val="24"/>
        </w:rPr>
      </w:pPr>
    </w:p>
    <w:p w14:paraId="13A94B20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  </w:t>
      </w:r>
      <w:r w:rsidRPr="00295B7D">
        <w:rPr>
          <w:sz w:val="24"/>
          <w:szCs w:val="24"/>
        </w:rPr>
        <w:t xml:space="preserve">Ředitelka školy vydává v souladu podle § 24 zákona č. 563/2004 Sb. o pedagogických pracovnících </w:t>
      </w:r>
      <w:r>
        <w:rPr>
          <w:sz w:val="24"/>
          <w:szCs w:val="24"/>
        </w:rPr>
        <w:t>ve znění pozdějších předpisů</w:t>
      </w:r>
      <w:r w:rsidRPr="00295B7D">
        <w:rPr>
          <w:sz w:val="24"/>
          <w:szCs w:val="24"/>
        </w:rPr>
        <w:t xml:space="preserve"> a podle ustanovení vyhlášky č. 317/2005 Sb. o dalším vzdělávání pedagogických pracovníků, akreditační komisi a kariérním systému pedagogických pracovníků, v platném znění tento plán dalšího vzdělávání pedagogických pracovníků (dále jen DVPP).</w:t>
      </w:r>
    </w:p>
    <w:p w14:paraId="60B3D900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     Tento plán je podkladem pro organizaci dalšího vzdělávání pedagogických pracovníků v příslušném školním roce i v dlouhodobém horizontu. </w:t>
      </w:r>
    </w:p>
    <w:p w14:paraId="6E98AEB0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Samostudium pedagogických pracovníků podle § 24 zákona č. 563/2004 Sb. o pedagogických pracovnících v platném znění) bude čerpáno dle pokynů </w:t>
      </w:r>
      <w:r>
        <w:rPr>
          <w:sz w:val="24"/>
          <w:szCs w:val="24"/>
        </w:rPr>
        <w:t xml:space="preserve">ředitelky školy </w:t>
      </w:r>
      <w:r w:rsidR="0084269D">
        <w:rPr>
          <w:sz w:val="24"/>
          <w:szCs w:val="24"/>
        </w:rPr>
        <w:t xml:space="preserve">viz. </w:t>
      </w:r>
      <w:r w:rsidRPr="005D5CDE">
        <w:rPr>
          <w:sz w:val="24"/>
          <w:szCs w:val="24"/>
        </w:rPr>
        <w:t>plány čerpání dovolené.</w:t>
      </w:r>
    </w:p>
    <w:p w14:paraId="72728009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 </w:t>
      </w:r>
    </w:p>
    <w:p w14:paraId="2DA6BAE7" w14:textId="77777777" w:rsidR="00107F52" w:rsidRPr="001A0469" w:rsidRDefault="00107F52" w:rsidP="00107F52">
      <w:pPr>
        <w:jc w:val="center"/>
        <w:rPr>
          <w:bCs/>
          <w:sz w:val="32"/>
          <w:szCs w:val="32"/>
        </w:rPr>
      </w:pPr>
      <w:r w:rsidRPr="001A0469">
        <w:rPr>
          <w:b/>
          <w:bCs/>
          <w:sz w:val="32"/>
          <w:szCs w:val="32"/>
        </w:rPr>
        <w:t>Plán dalšího vzdělávání pedagogických pracovníků</w:t>
      </w:r>
    </w:p>
    <w:p w14:paraId="705CFD77" w14:textId="77777777" w:rsidR="00107F52" w:rsidRPr="005D5CDE" w:rsidRDefault="00107F52" w:rsidP="00107F52">
      <w:pPr>
        <w:jc w:val="both"/>
        <w:rPr>
          <w:bCs/>
          <w:sz w:val="24"/>
          <w:szCs w:val="24"/>
        </w:rPr>
      </w:pPr>
    </w:p>
    <w:p w14:paraId="3A74BE5C" w14:textId="77777777" w:rsidR="00107F52" w:rsidRPr="005D5CDE" w:rsidRDefault="00107F52" w:rsidP="00107F5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</w:p>
    <w:p w14:paraId="2BB79A47" w14:textId="77777777" w:rsidR="00107F52" w:rsidRPr="00783F24" w:rsidRDefault="00107F52" w:rsidP="00107F52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u w:val="single"/>
          <w:lang w:eastAsia="cs-CZ"/>
        </w:rPr>
      </w:pPr>
      <w:r w:rsidRPr="000D5033">
        <w:rPr>
          <w:b/>
          <w:bCs/>
          <w:sz w:val="27"/>
          <w:szCs w:val="27"/>
          <w:u w:val="single"/>
          <w:lang w:eastAsia="cs-CZ"/>
        </w:rPr>
        <w:t xml:space="preserve">1. </w:t>
      </w:r>
      <w:r w:rsidRPr="00783F24">
        <w:rPr>
          <w:b/>
          <w:bCs/>
          <w:sz w:val="24"/>
          <w:szCs w:val="24"/>
          <w:u w:val="single"/>
          <w:lang w:eastAsia="cs-CZ"/>
        </w:rPr>
        <w:t>Druhy dalšího vzdělávání pedagogických pracovníků</w:t>
      </w:r>
    </w:p>
    <w:p w14:paraId="3DA65AE1" w14:textId="77777777" w:rsidR="00107F52" w:rsidRPr="00D021E2" w:rsidRDefault="00107F52" w:rsidP="00107F52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D021E2">
        <w:rPr>
          <w:b/>
          <w:sz w:val="24"/>
          <w:szCs w:val="24"/>
          <w:lang w:eastAsia="cs-CZ"/>
        </w:rPr>
        <w:t>studium ke splnění kvalifikačních předpokladů</w:t>
      </w:r>
    </w:p>
    <w:p w14:paraId="31F92F59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</w:p>
    <w:p w14:paraId="3F9A395B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ind w:left="73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Studium v oblasti pedagogických věd</w:t>
      </w:r>
    </w:p>
    <w:p w14:paraId="1A97319A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ind w:left="73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Studium pedagogiky</w:t>
      </w:r>
    </w:p>
    <w:p w14:paraId="355696BF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ind w:left="73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Studium pro asistenty pedagoga</w:t>
      </w:r>
    </w:p>
    <w:p w14:paraId="55E1E0E5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ind w:left="73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Studium pro ředitele školy a školských zařízení</w:t>
      </w:r>
    </w:p>
    <w:p w14:paraId="557DA448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ind w:left="73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Studium k rozšíření odborné kvalifikace</w:t>
      </w:r>
    </w:p>
    <w:p w14:paraId="501437FF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ind w:left="73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Doplňující studium k rozšíření odborné kvalifikace</w:t>
      </w:r>
    </w:p>
    <w:p w14:paraId="32B5034F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ind w:left="73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Doplňující didaktické studium příslušného cizího jazyka</w:t>
      </w:r>
    </w:p>
    <w:p w14:paraId="654CC716" w14:textId="77777777" w:rsidR="00107F52" w:rsidRPr="00783F24" w:rsidRDefault="00107F52" w:rsidP="00107F52">
      <w:pPr>
        <w:pStyle w:val="Odstavecseseznamem"/>
        <w:suppressAutoHyphens w:val="0"/>
        <w:spacing w:before="100" w:beforeAutospacing="1" w:after="100" w:afterAutospacing="1"/>
        <w:ind w:left="737"/>
        <w:rPr>
          <w:sz w:val="24"/>
          <w:szCs w:val="24"/>
          <w:lang w:eastAsia="cs-CZ"/>
        </w:rPr>
      </w:pPr>
    </w:p>
    <w:p w14:paraId="4D7E8B95" w14:textId="77777777" w:rsidR="00107F52" w:rsidRPr="00D021E2" w:rsidRDefault="00107F52" w:rsidP="00107F52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D021E2">
        <w:rPr>
          <w:b/>
          <w:sz w:val="24"/>
          <w:szCs w:val="24"/>
          <w:lang w:eastAsia="cs-CZ"/>
        </w:rPr>
        <w:t>studium ke splnění dalších kvalifikačních předpokladů</w:t>
      </w:r>
    </w:p>
    <w:p w14:paraId="0ABD9EE3" w14:textId="77777777" w:rsidR="00107F52" w:rsidRDefault="00107F52" w:rsidP="00107F52">
      <w:pPr>
        <w:ind w:left="737"/>
        <w:rPr>
          <w:sz w:val="24"/>
          <w:szCs w:val="24"/>
          <w:lang w:eastAsia="cs-CZ"/>
        </w:rPr>
      </w:pPr>
      <w:r>
        <w:rPr>
          <w:lang w:eastAsia="cs-CZ"/>
        </w:rPr>
        <w:t xml:space="preserve">  </w:t>
      </w:r>
      <w:r w:rsidRPr="00783F24">
        <w:rPr>
          <w:sz w:val="24"/>
          <w:szCs w:val="24"/>
          <w:lang w:eastAsia="cs-CZ"/>
        </w:rPr>
        <w:t>Studium pro vedoucí pedagogické pracovníky</w:t>
      </w:r>
    </w:p>
    <w:p w14:paraId="27851015" w14:textId="77777777" w:rsidR="00107F52" w:rsidRDefault="00107F52" w:rsidP="00107F52">
      <w:pPr>
        <w:ind w:left="73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Studium pro výchovné poradce</w:t>
      </w:r>
    </w:p>
    <w:p w14:paraId="36C6B026" w14:textId="77777777" w:rsidR="00107F52" w:rsidRPr="00783F24" w:rsidRDefault="00107F52" w:rsidP="00107F52">
      <w:pPr>
        <w:ind w:left="73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Studium k výkonu specializovaných činností </w:t>
      </w:r>
    </w:p>
    <w:p w14:paraId="7F607652" w14:textId="77777777" w:rsidR="00107F52" w:rsidRDefault="00107F52" w:rsidP="00107F52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D021E2">
        <w:rPr>
          <w:b/>
          <w:sz w:val="24"/>
          <w:szCs w:val="24"/>
          <w:lang w:eastAsia="cs-CZ"/>
        </w:rPr>
        <w:t>studium k prohlubování odborné kvalifikace</w:t>
      </w:r>
    </w:p>
    <w:p w14:paraId="32A823CC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</w:p>
    <w:p w14:paraId="77721442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rPr>
          <w:bCs/>
          <w:sz w:val="24"/>
          <w:szCs w:val="24"/>
        </w:rPr>
      </w:pPr>
      <w:r w:rsidRPr="001B1548">
        <w:rPr>
          <w:bCs/>
          <w:sz w:val="24"/>
          <w:szCs w:val="24"/>
        </w:rPr>
        <w:t>průběžné vzdělávání</w:t>
      </w:r>
    </w:p>
    <w:p w14:paraId="6E802F4B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</w:p>
    <w:p w14:paraId="46A3523F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B1548">
        <w:rPr>
          <w:sz w:val="24"/>
          <w:szCs w:val="24"/>
        </w:rPr>
        <w:t xml:space="preserve">Průběžné vzdělávání je zaměřeno na aktuální teoretické a praktické otázky související s procesem vzdělávání a výchovy. Obsahem průběžného vzdělávání jsou </w:t>
      </w:r>
      <w:r w:rsidRPr="001B1548">
        <w:rPr>
          <w:sz w:val="24"/>
          <w:szCs w:val="24"/>
        </w:rPr>
        <w:lastRenderedPageBreak/>
        <w:t>zejména nové poznatky z obecné pedagogiky, pedagogické a školní psychologie, teorie výchovy, obecné didaktiky, vědních, technických a uměleckých oborů a jejich oborových didaktik, prevence sociálně patologických jevů a bezpečnosti a ochrany zdraví. Průběžné vzdělávání může zahrnovat i jazykové vzdělávání pedagogických pracovníků.</w:t>
      </w:r>
    </w:p>
    <w:p w14:paraId="02971A6D" w14:textId="77777777" w:rsidR="00107F52" w:rsidRDefault="00107F52" w:rsidP="00107F52">
      <w:pPr>
        <w:pStyle w:val="l4"/>
        <w:jc w:val="both"/>
      </w:pPr>
      <w:r>
        <w:t xml:space="preserve">     Formy průběžného vzdělávání jsou zejména účast na kurzu a semináři. Délka trvání vzdělávacího programu průběžného vzdělávání činí nejméně 4 vyučovací hodiny. Dokladem o absolvování průběžného vzdělávání je osvědčení. </w:t>
      </w:r>
    </w:p>
    <w:p w14:paraId="79DD6B69" w14:textId="77777777" w:rsidR="00107F52" w:rsidRPr="001B1548" w:rsidRDefault="00107F52" w:rsidP="00107F52">
      <w:pPr>
        <w:pStyle w:val="Odstavecseseznamem"/>
        <w:suppressAutoHyphens w:val="0"/>
        <w:spacing w:before="100" w:beforeAutospacing="1" w:after="100" w:afterAutospacing="1"/>
        <w:jc w:val="both"/>
        <w:rPr>
          <w:b/>
          <w:sz w:val="24"/>
          <w:szCs w:val="24"/>
          <w:lang w:eastAsia="cs-CZ"/>
        </w:rPr>
      </w:pPr>
    </w:p>
    <w:p w14:paraId="3E6E949B" w14:textId="77777777" w:rsidR="00107F52" w:rsidRDefault="00107F52" w:rsidP="00107F52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 w:rsidRPr="00D021E2">
        <w:rPr>
          <w:b/>
          <w:bCs/>
          <w:sz w:val="24"/>
          <w:szCs w:val="24"/>
        </w:rPr>
        <w:t>samostudium</w:t>
      </w:r>
      <w:r>
        <w:rPr>
          <w:bCs/>
          <w:sz w:val="24"/>
          <w:szCs w:val="24"/>
        </w:rPr>
        <w:t xml:space="preserve"> </w:t>
      </w:r>
    </w:p>
    <w:p w14:paraId="3347D9A6" w14:textId="77777777" w:rsidR="00107F52" w:rsidRDefault="00107F52" w:rsidP="00107F52">
      <w:pPr>
        <w:pStyle w:val="Odstavecseseznamem"/>
        <w:rPr>
          <w:bCs/>
          <w:sz w:val="24"/>
          <w:szCs w:val="24"/>
        </w:rPr>
      </w:pPr>
    </w:p>
    <w:p w14:paraId="667578E3" w14:textId="77777777" w:rsidR="00107F52" w:rsidRDefault="00107F52" w:rsidP="00107F52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přednostní využití studijního volna</w:t>
      </w:r>
    </w:p>
    <w:p w14:paraId="43AB9686" w14:textId="77777777" w:rsidR="00107F52" w:rsidRPr="00D021E2" w:rsidRDefault="00107F52" w:rsidP="00107F52">
      <w:pPr>
        <w:pStyle w:val="Odstavecseseznamem"/>
        <w:rPr>
          <w:bCs/>
          <w:sz w:val="24"/>
          <w:szCs w:val="24"/>
        </w:rPr>
      </w:pPr>
    </w:p>
    <w:p w14:paraId="28BA6866" w14:textId="77777777" w:rsidR="00107F52" w:rsidRDefault="00107F52" w:rsidP="00107F5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Rozsah volna pro samostudium se krátí úměrně délce trvání pracovního poměru v daném roce a výši úvazku.</w:t>
      </w:r>
    </w:p>
    <w:p w14:paraId="1243E31B" w14:textId="77777777" w:rsidR="00107F52" w:rsidRDefault="00107F52" w:rsidP="00107F52">
      <w:pPr>
        <w:jc w:val="both"/>
        <w:rPr>
          <w:bCs/>
          <w:sz w:val="24"/>
          <w:szCs w:val="24"/>
        </w:rPr>
      </w:pPr>
    </w:p>
    <w:p w14:paraId="516C3250" w14:textId="77777777" w:rsidR="00107F52" w:rsidRDefault="00107F52" w:rsidP="00107F52">
      <w:pPr>
        <w:jc w:val="both"/>
        <w:rPr>
          <w:bCs/>
          <w:sz w:val="24"/>
          <w:szCs w:val="24"/>
        </w:rPr>
      </w:pPr>
    </w:p>
    <w:p w14:paraId="3ED3070C" w14:textId="77777777" w:rsidR="00107F52" w:rsidRPr="005D5CDE" w:rsidRDefault="00107F52" w:rsidP="00107F52">
      <w:pPr>
        <w:jc w:val="both"/>
        <w:rPr>
          <w:bCs/>
          <w:sz w:val="24"/>
          <w:szCs w:val="24"/>
        </w:rPr>
      </w:pPr>
    </w:p>
    <w:p w14:paraId="40C224FC" w14:textId="77777777" w:rsidR="00107F52" w:rsidRDefault="00107F52" w:rsidP="00107F52">
      <w:pPr>
        <w:jc w:val="both"/>
        <w:rPr>
          <w:b/>
          <w:sz w:val="24"/>
          <w:szCs w:val="24"/>
          <w:u w:val="single"/>
        </w:rPr>
      </w:pPr>
      <w:r w:rsidRPr="005D5CDE">
        <w:rPr>
          <w:b/>
          <w:sz w:val="24"/>
          <w:szCs w:val="24"/>
          <w:u w:val="single"/>
        </w:rPr>
        <w:t>2. Základní podmínky</w:t>
      </w:r>
    </w:p>
    <w:p w14:paraId="7311B847" w14:textId="77777777" w:rsidR="00107F52" w:rsidRPr="005D5CDE" w:rsidRDefault="00107F52" w:rsidP="00107F52">
      <w:pPr>
        <w:jc w:val="both"/>
        <w:rPr>
          <w:sz w:val="24"/>
          <w:szCs w:val="24"/>
        </w:rPr>
      </w:pPr>
    </w:p>
    <w:p w14:paraId="09D768BE" w14:textId="77777777" w:rsidR="00107F52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>DVPP školy je organizováno na základě následujících zásad:</w:t>
      </w:r>
    </w:p>
    <w:p w14:paraId="27D9F8B2" w14:textId="77777777" w:rsidR="00107F52" w:rsidRPr="005D5CDE" w:rsidRDefault="00107F52" w:rsidP="00107F52">
      <w:pPr>
        <w:jc w:val="both"/>
        <w:rPr>
          <w:sz w:val="24"/>
          <w:szCs w:val="24"/>
        </w:rPr>
      </w:pPr>
    </w:p>
    <w:p w14:paraId="70269CED" w14:textId="77777777" w:rsidR="00107F52" w:rsidRPr="001C6192" w:rsidRDefault="00107F52" w:rsidP="00107F5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C6192">
        <w:rPr>
          <w:b/>
          <w:sz w:val="24"/>
          <w:szCs w:val="24"/>
        </w:rPr>
        <w:t>Rovnost příležitosti a zákaz diskriminace</w:t>
      </w:r>
    </w:p>
    <w:p w14:paraId="145F2F41" w14:textId="77777777" w:rsidR="00107F52" w:rsidRDefault="00107F52" w:rsidP="00107F52">
      <w:pPr>
        <w:pStyle w:val="Odstavecseseznamem"/>
        <w:ind w:left="1080"/>
        <w:jc w:val="both"/>
        <w:rPr>
          <w:sz w:val="24"/>
          <w:szCs w:val="24"/>
        </w:rPr>
      </w:pPr>
      <w:r w:rsidRPr="001A0469">
        <w:rPr>
          <w:sz w:val="24"/>
          <w:szCs w:val="24"/>
        </w:rPr>
        <w:t xml:space="preserve">Každý pedagogický pracovník má stejnou možnost účasti na dále uvedených formách a druzích </w:t>
      </w:r>
      <w:r>
        <w:rPr>
          <w:sz w:val="24"/>
          <w:szCs w:val="24"/>
        </w:rPr>
        <w:t xml:space="preserve">dalšího vzdělávání </w:t>
      </w:r>
      <w:r w:rsidRPr="001A0469">
        <w:rPr>
          <w:sz w:val="24"/>
          <w:szCs w:val="24"/>
        </w:rPr>
        <w:t>za podmínek a možností uvedených v tomto plánu.</w:t>
      </w:r>
    </w:p>
    <w:p w14:paraId="22A48D88" w14:textId="77777777" w:rsidR="00107F52" w:rsidRPr="001A0469" w:rsidRDefault="00107F52" w:rsidP="00107F52">
      <w:pPr>
        <w:pStyle w:val="Odstavecseseznamem"/>
        <w:ind w:left="1080"/>
        <w:jc w:val="both"/>
        <w:rPr>
          <w:sz w:val="24"/>
          <w:szCs w:val="24"/>
        </w:rPr>
      </w:pPr>
    </w:p>
    <w:p w14:paraId="1DD667BC" w14:textId="77777777" w:rsidR="00107F52" w:rsidRPr="001C6192" w:rsidRDefault="00107F52" w:rsidP="00107F5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C6192">
        <w:rPr>
          <w:b/>
          <w:sz w:val="24"/>
          <w:szCs w:val="24"/>
        </w:rPr>
        <w:t>Potřeby školy</w:t>
      </w:r>
    </w:p>
    <w:p w14:paraId="45565C28" w14:textId="77777777" w:rsidR="00107F52" w:rsidRDefault="00107F52" w:rsidP="00107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Základním parametrem pro výběr dalšího vzdělávání jsou skutečné potřeby školy.</w:t>
      </w:r>
    </w:p>
    <w:p w14:paraId="1D1A419A" w14:textId="77777777" w:rsidR="00107F52" w:rsidRDefault="00107F52" w:rsidP="00107F52">
      <w:pPr>
        <w:pStyle w:val="Odstavecseseznamem"/>
        <w:ind w:left="1080"/>
        <w:jc w:val="both"/>
        <w:rPr>
          <w:sz w:val="24"/>
          <w:szCs w:val="24"/>
        </w:rPr>
      </w:pPr>
    </w:p>
    <w:p w14:paraId="135366F9" w14:textId="77777777" w:rsidR="00107F52" w:rsidRPr="001C6192" w:rsidRDefault="00107F52" w:rsidP="00107F5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C6192">
        <w:rPr>
          <w:b/>
          <w:sz w:val="24"/>
          <w:szCs w:val="24"/>
        </w:rPr>
        <w:t>Rozpočet školy</w:t>
      </w:r>
    </w:p>
    <w:p w14:paraId="01A21083" w14:textId="77777777" w:rsidR="00107F52" w:rsidRDefault="00107F52" w:rsidP="00107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Výběr a realizace jednotlivých vzdělávacích aktivit, stejně jako organizace systému DVPP vychází z rozpočtových možností školy</w:t>
      </w:r>
    </w:p>
    <w:p w14:paraId="416031F4" w14:textId="77777777" w:rsidR="00107F52" w:rsidRDefault="00107F52" w:rsidP="00107F52">
      <w:pPr>
        <w:pStyle w:val="Odstavecseseznamem"/>
        <w:ind w:left="1080"/>
        <w:jc w:val="both"/>
        <w:rPr>
          <w:sz w:val="24"/>
          <w:szCs w:val="24"/>
        </w:rPr>
      </w:pPr>
    </w:p>
    <w:p w14:paraId="2269389B" w14:textId="77777777" w:rsidR="00107F52" w:rsidRDefault="00107F52" w:rsidP="00107F5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C6192">
        <w:rPr>
          <w:b/>
          <w:sz w:val="24"/>
          <w:szCs w:val="24"/>
        </w:rPr>
        <w:t>Studijní zájmy pedagogických pracovníků</w:t>
      </w:r>
      <w:r>
        <w:rPr>
          <w:sz w:val="24"/>
          <w:szCs w:val="24"/>
        </w:rPr>
        <w:t xml:space="preserve"> </w:t>
      </w:r>
    </w:p>
    <w:p w14:paraId="39AD64E1" w14:textId="77777777" w:rsidR="00107F52" w:rsidRPr="001A0469" w:rsidRDefault="00107F52" w:rsidP="00107F52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Při dodržení předchozích podmínek jsou pro výběr konkrétní formy a druhu DVPP může být přihlédnuto ke studijním zájmům jednotlivých pedagogických pracovníků.</w:t>
      </w:r>
    </w:p>
    <w:p w14:paraId="4C03EC05" w14:textId="77777777" w:rsidR="00107F52" w:rsidRPr="005D5CDE" w:rsidRDefault="00107F52" w:rsidP="00107F52">
      <w:pPr>
        <w:ind w:left="720"/>
        <w:jc w:val="both"/>
        <w:rPr>
          <w:sz w:val="24"/>
          <w:szCs w:val="24"/>
        </w:rPr>
      </w:pPr>
    </w:p>
    <w:p w14:paraId="4D826551" w14:textId="77777777" w:rsidR="00107F52" w:rsidRPr="005D5CDE" w:rsidRDefault="00107F52" w:rsidP="00107F52">
      <w:pPr>
        <w:jc w:val="both"/>
        <w:rPr>
          <w:bCs/>
        </w:rPr>
      </w:pPr>
    </w:p>
    <w:p w14:paraId="1E75A4AD" w14:textId="77777777" w:rsidR="00107F52" w:rsidRPr="005D5CDE" w:rsidRDefault="00107F52" w:rsidP="00107F52">
      <w:pPr>
        <w:jc w:val="both"/>
        <w:rPr>
          <w:bCs/>
        </w:rPr>
      </w:pPr>
    </w:p>
    <w:p w14:paraId="223B48EE" w14:textId="77777777" w:rsidR="00107F52" w:rsidRPr="005D5CDE" w:rsidRDefault="00107F52" w:rsidP="00107F52">
      <w:pPr>
        <w:jc w:val="both"/>
        <w:rPr>
          <w:sz w:val="24"/>
          <w:szCs w:val="24"/>
          <w:u w:val="single"/>
        </w:rPr>
      </w:pPr>
      <w:r w:rsidRPr="00235CDF">
        <w:rPr>
          <w:b/>
          <w:bCs/>
          <w:sz w:val="24"/>
          <w:szCs w:val="24"/>
          <w:u w:val="single"/>
        </w:rPr>
        <w:t>3.</w:t>
      </w:r>
      <w:r w:rsidRPr="005D5CDE">
        <w:rPr>
          <w:b/>
          <w:bCs/>
          <w:sz w:val="24"/>
          <w:szCs w:val="24"/>
          <w:u w:val="single"/>
        </w:rPr>
        <w:t xml:space="preserve">  Organizační zajištění dalšího vzdělávání ve škole</w:t>
      </w:r>
    </w:p>
    <w:p w14:paraId="5769A242" w14:textId="77777777" w:rsidR="00107F52" w:rsidRPr="005D5CDE" w:rsidRDefault="00107F52" w:rsidP="00107F52">
      <w:pPr>
        <w:jc w:val="both"/>
        <w:rPr>
          <w:sz w:val="24"/>
          <w:szCs w:val="24"/>
          <w:u w:val="single"/>
        </w:rPr>
      </w:pPr>
    </w:p>
    <w:p w14:paraId="0A82A8FA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      Ná</w:t>
      </w:r>
      <w:r>
        <w:rPr>
          <w:sz w:val="24"/>
          <w:szCs w:val="24"/>
        </w:rPr>
        <w:t>vrhy změn</w:t>
      </w:r>
      <w:r w:rsidRPr="005D5CDE">
        <w:rPr>
          <w:sz w:val="24"/>
          <w:szCs w:val="24"/>
        </w:rPr>
        <w:t xml:space="preserve"> plán</w:t>
      </w:r>
      <w:r>
        <w:rPr>
          <w:sz w:val="24"/>
          <w:szCs w:val="24"/>
        </w:rPr>
        <w:t>u</w:t>
      </w:r>
      <w:r w:rsidRPr="005D5CDE">
        <w:rPr>
          <w:sz w:val="24"/>
          <w:szCs w:val="24"/>
        </w:rPr>
        <w:t xml:space="preserve"> dalšího vzdělávání shromažďuje ředitelka školy a </w:t>
      </w:r>
      <w:r>
        <w:rPr>
          <w:sz w:val="24"/>
          <w:szCs w:val="24"/>
        </w:rPr>
        <w:t>zástupkyně ředitelky.</w:t>
      </w:r>
    </w:p>
    <w:p w14:paraId="519940FB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 </w:t>
      </w:r>
      <w:r>
        <w:rPr>
          <w:sz w:val="24"/>
          <w:szCs w:val="24"/>
        </w:rPr>
        <w:t>K průběžnému DVPP určenému k prohlubování kvalifikace lze využívat i vzdělávací programy, které nejsou MŠMT akreditované v systému DVPP.</w:t>
      </w:r>
    </w:p>
    <w:p w14:paraId="7F5EC5EE" w14:textId="77777777" w:rsidR="00107F52" w:rsidRPr="005D5CDE" w:rsidRDefault="00107F52" w:rsidP="00107F52">
      <w:pPr>
        <w:jc w:val="both"/>
        <w:rPr>
          <w:sz w:val="24"/>
          <w:szCs w:val="24"/>
        </w:rPr>
      </w:pPr>
    </w:p>
    <w:p w14:paraId="71DC391D" w14:textId="77777777" w:rsidR="00107F52" w:rsidRPr="004864C1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>P</w:t>
      </w:r>
      <w:r w:rsidRPr="005D5CDE">
        <w:rPr>
          <w:sz w:val="24"/>
          <w:szCs w:val="24"/>
        </w:rPr>
        <w:t>rostřednict</w:t>
      </w:r>
      <w:r>
        <w:rPr>
          <w:sz w:val="24"/>
          <w:szCs w:val="24"/>
        </w:rPr>
        <w:t>vím informačního systému BAKALÁŘI</w:t>
      </w:r>
      <w:r w:rsidRPr="005D5CDE">
        <w:rPr>
          <w:sz w:val="24"/>
          <w:szCs w:val="24"/>
        </w:rPr>
        <w:t xml:space="preserve"> nebo e-mailem informuje ředitelka pedagogické pracovníky o </w:t>
      </w:r>
      <w:r>
        <w:rPr>
          <w:sz w:val="24"/>
          <w:szCs w:val="24"/>
        </w:rPr>
        <w:t xml:space="preserve">nabídce </w:t>
      </w:r>
      <w:r w:rsidRPr="005D5CDE">
        <w:rPr>
          <w:sz w:val="24"/>
          <w:szCs w:val="24"/>
        </w:rPr>
        <w:t>jednotlivých akcích. Jde-li o mimořádný zájem školy, projedná osobně s pedagogickými pracovníky účast na některé akci.</w:t>
      </w:r>
      <w:r w:rsidRPr="004864C1">
        <w:rPr>
          <w:sz w:val="24"/>
          <w:szCs w:val="24"/>
        </w:rPr>
        <w:t xml:space="preserve"> </w:t>
      </w:r>
    </w:p>
    <w:p w14:paraId="2887FEE7" w14:textId="77777777" w:rsidR="00107F52" w:rsidRPr="005D5CDE" w:rsidRDefault="00107F52" w:rsidP="00107F52">
      <w:pPr>
        <w:jc w:val="both"/>
        <w:rPr>
          <w:sz w:val="24"/>
          <w:szCs w:val="24"/>
        </w:rPr>
      </w:pPr>
    </w:p>
    <w:p w14:paraId="044AB704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Přihlášky na akce vyplňují pedagogičtí pracovníci samostatně v písemné nebo elektronické podobě nebo </w:t>
      </w:r>
      <w:r>
        <w:rPr>
          <w:sz w:val="24"/>
          <w:szCs w:val="24"/>
        </w:rPr>
        <w:t>jsou přihlášeni vedením školy</w:t>
      </w:r>
      <w:r w:rsidRPr="005D5CDE">
        <w:rPr>
          <w:sz w:val="24"/>
          <w:szCs w:val="24"/>
        </w:rPr>
        <w:t xml:space="preserve">. </w:t>
      </w:r>
    </w:p>
    <w:p w14:paraId="415BD8CA" w14:textId="77777777" w:rsidR="00107F52" w:rsidRPr="005D5CDE" w:rsidRDefault="00107F52" w:rsidP="00107F52">
      <w:pPr>
        <w:jc w:val="both"/>
        <w:rPr>
          <w:sz w:val="24"/>
          <w:szCs w:val="24"/>
        </w:rPr>
      </w:pPr>
    </w:p>
    <w:p w14:paraId="7B988A08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      Povolení jednotlivých akcí provádí ředitelka školy s tím, že přihlédne k:</w:t>
      </w:r>
    </w:p>
    <w:p w14:paraId="25F44E24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>- potřebnosti školy,</w:t>
      </w:r>
    </w:p>
    <w:p w14:paraId="28669106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 xml:space="preserve">- počtu akcí, kterých se pedagogický pracovník zúčastnil </w:t>
      </w:r>
      <w:r>
        <w:rPr>
          <w:sz w:val="24"/>
          <w:szCs w:val="24"/>
        </w:rPr>
        <w:t>ve školním roce</w:t>
      </w:r>
      <w:r w:rsidRPr="005D5CDE">
        <w:rPr>
          <w:sz w:val="24"/>
          <w:szCs w:val="24"/>
        </w:rPr>
        <w:t>,</w:t>
      </w:r>
    </w:p>
    <w:p w14:paraId="01D653C6" w14:textId="77777777" w:rsidR="00107F52" w:rsidRPr="005D5CDE" w:rsidRDefault="00107F52" w:rsidP="00107F52">
      <w:pPr>
        <w:jc w:val="both"/>
        <w:rPr>
          <w:sz w:val="24"/>
          <w:szCs w:val="24"/>
        </w:rPr>
      </w:pPr>
      <w:r w:rsidRPr="005D5CDE">
        <w:rPr>
          <w:sz w:val="24"/>
          <w:szCs w:val="24"/>
        </w:rPr>
        <w:t>- časové náročnosti akcí (potřeba suplování za nepřítomné učitele)</w:t>
      </w:r>
    </w:p>
    <w:p w14:paraId="16587613" w14:textId="77777777" w:rsidR="00107F52" w:rsidRPr="005D5CDE" w:rsidRDefault="00107F52" w:rsidP="00107F52">
      <w:pPr>
        <w:jc w:val="both"/>
        <w:rPr>
          <w:sz w:val="24"/>
          <w:szCs w:val="24"/>
        </w:rPr>
      </w:pPr>
      <w:r>
        <w:rPr>
          <w:sz w:val="24"/>
          <w:szCs w:val="24"/>
        </w:rPr>
        <w:t>Zprávou zaslanou v systému BAKALÁŘI</w:t>
      </w:r>
      <w:r w:rsidRPr="005D5CDE">
        <w:rPr>
          <w:sz w:val="24"/>
          <w:szCs w:val="24"/>
        </w:rPr>
        <w:t xml:space="preserve"> </w:t>
      </w:r>
      <w:r w:rsidR="0084269D">
        <w:rPr>
          <w:sz w:val="24"/>
          <w:szCs w:val="24"/>
        </w:rPr>
        <w:t xml:space="preserve">nebo e- mailem </w:t>
      </w:r>
      <w:r w:rsidRPr="005D5CDE">
        <w:rPr>
          <w:sz w:val="24"/>
          <w:szCs w:val="24"/>
        </w:rPr>
        <w:t>informuje ředitelka školy o účasti pracovníka na akci</w:t>
      </w:r>
      <w:r>
        <w:rPr>
          <w:sz w:val="24"/>
          <w:szCs w:val="24"/>
        </w:rPr>
        <w:t>.</w:t>
      </w:r>
    </w:p>
    <w:p w14:paraId="5AB671A6" w14:textId="77777777" w:rsidR="00107F52" w:rsidRPr="005D5CDE" w:rsidRDefault="00107F52" w:rsidP="00107F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D5CDE">
        <w:rPr>
          <w:sz w:val="24"/>
          <w:szCs w:val="24"/>
        </w:rPr>
        <w:t>O průběhu akce pedagogický pracovník stručně informuje ředitelku školy. Ta rozhodne, zda budou o akci informováni další pracovníci, popřípadě předány materiály</w:t>
      </w:r>
      <w:r>
        <w:rPr>
          <w:sz w:val="24"/>
          <w:szCs w:val="24"/>
        </w:rPr>
        <w:t xml:space="preserve"> dále zejména na pedagogické radě</w:t>
      </w:r>
      <w:r w:rsidRPr="005D5CDE">
        <w:rPr>
          <w:sz w:val="24"/>
          <w:szCs w:val="24"/>
        </w:rPr>
        <w:t>.</w:t>
      </w:r>
    </w:p>
    <w:p w14:paraId="2432C75F" w14:textId="77777777" w:rsidR="00107F52" w:rsidRPr="005D5CDE" w:rsidRDefault="00107F52" w:rsidP="00107F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D5CDE">
        <w:rPr>
          <w:sz w:val="24"/>
          <w:szCs w:val="24"/>
        </w:rPr>
        <w:t xml:space="preserve">Přehled čerpání finančních prostředků na DVPP sleduje </w:t>
      </w:r>
      <w:r>
        <w:rPr>
          <w:sz w:val="24"/>
          <w:szCs w:val="24"/>
        </w:rPr>
        <w:t xml:space="preserve">ÚČETNÍ </w:t>
      </w:r>
      <w:r w:rsidRPr="005D5CDE">
        <w:rPr>
          <w:sz w:val="24"/>
          <w:szCs w:val="24"/>
        </w:rPr>
        <w:t>školy a o stavu informuje ředitelku školy.</w:t>
      </w:r>
      <w:r>
        <w:rPr>
          <w:sz w:val="24"/>
          <w:szCs w:val="24"/>
        </w:rPr>
        <w:t xml:space="preserve"> </w:t>
      </w:r>
      <w:r w:rsidRPr="005D5CDE">
        <w:rPr>
          <w:sz w:val="24"/>
          <w:szCs w:val="24"/>
        </w:rPr>
        <w:t xml:space="preserve">O studiu vede přehled </w:t>
      </w:r>
      <w:r>
        <w:rPr>
          <w:sz w:val="24"/>
          <w:szCs w:val="24"/>
        </w:rPr>
        <w:t>zástupkyně školy</w:t>
      </w:r>
      <w:r w:rsidRPr="005D5CDE">
        <w:rPr>
          <w:sz w:val="24"/>
          <w:szCs w:val="24"/>
        </w:rPr>
        <w:t xml:space="preserve"> – doklady</w:t>
      </w:r>
      <w:r>
        <w:rPr>
          <w:sz w:val="24"/>
          <w:szCs w:val="24"/>
        </w:rPr>
        <w:t xml:space="preserve"> o studiu</w:t>
      </w:r>
      <w:r w:rsidRPr="005D5CDE">
        <w:rPr>
          <w:sz w:val="24"/>
          <w:szCs w:val="24"/>
        </w:rPr>
        <w:t xml:space="preserve"> jsou vedeny v prosté kopii ve složkách zaměstnanců.</w:t>
      </w:r>
      <w:r>
        <w:rPr>
          <w:sz w:val="24"/>
          <w:szCs w:val="24"/>
        </w:rPr>
        <w:t xml:space="preserve"> Přehled</w:t>
      </w:r>
      <w:r w:rsidRPr="005D5CDE">
        <w:rPr>
          <w:sz w:val="24"/>
          <w:szCs w:val="24"/>
        </w:rPr>
        <w:t xml:space="preserve"> DVPP </w:t>
      </w:r>
      <w:r>
        <w:rPr>
          <w:sz w:val="24"/>
          <w:szCs w:val="24"/>
        </w:rPr>
        <w:t>je</w:t>
      </w:r>
      <w:r w:rsidRPr="005D5CDE">
        <w:rPr>
          <w:sz w:val="24"/>
          <w:szCs w:val="24"/>
        </w:rPr>
        <w:t xml:space="preserve"> součástí výroční zprávy školy.</w:t>
      </w:r>
    </w:p>
    <w:p w14:paraId="4B1747BA" w14:textId="77777777" w:rsidR="00107F52" w:rsidRDefault="00107F52" w:rsidP="00107F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Změny a doplňky mohou být prováděny v případech:</w:t>
      </w:r>
    </w:p>
    <w:p w14:paraId="57277798" w14:textId="77777777" w:rsidR="00107F52" w:rsidRDefault="00107F52" w:rsidP="00107F52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rozpočtu školy v oblasti prostředků na DVPP</w:t>
      </w:r>
    </w:p>
    <w:p w14:paraId="2023F7EF" w14:textId="77777777" w:rsidR="00107F52" w:rsidRPr="000D5033" w:rsidRDefault="00107F52" w:rsidP="00107F52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provozních změn vyvolaných</w:t>
      </w:r>
      <w:r w:rsidRPr="000D503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potřebou</w:t>
      </w:r>
      <w:r w:rsidRPr="000D5033">
        <w:rPr>
          <w:bCs/>
          <w:sz w:val="24"/>
          <w:szCs w:val="24"/>
        </w:rPr>
        <w:t xml:space="preserve"> zajištění provozu škol</w:t>
      </w:r>
    </w:p>
    <w:p w14:paraId="1EEB4D04" w14:textId="77777777" w:rsidR="00107F52" w:rsidRDefault="00107F52" w:rsidP="00107F52">
      <w:pPr>
        <w:pStyle w:val="Odstavecseseznamem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změny vzdělávacích nabídek institucí poskytujících DVPP</w:t>
      </w:r>
    </w:p>
    <w:p w14:paraId="43F646FA" w14:textId="77777777" w:rsidR="00107F52" w:rsidRDefault="00107F52" w:rsidP="00107F52">
      <w:pPr>
        <w:jc w:val="both"/>
        <w:rPr>
          <w:bCs/>
          <w:sz w:val="24"/>
          <w:szCs w:val="24"/>
        </w:rPr>
      </w:pPr>
    </w:p>
    <w:p w14:paraId="5A0DCB52" w14:textId="77777777" w:rsidR="00107F52" w:rsidRDefault="00107F52" w:rsidP="00107F52">
      <w:pPr>
        <w:jc w:val="both"/>
        <w:rPr>
          <w:bCs/>
          <w:sz w:val="24"/>
          <w:szCs w:val="24"/>
        </w:rPr>
      </w:pPr>
    </w:p>
    <w:p w14:paraId="5E3DF535" w14:textId="77777777" w:rsidR="00107F52" w:rsidRDefault="00107F52" w:rsidP="00107F52">
      <w:pPr>
        <w:jc w:val="both"/>
        <w:rPr>
          <w:b/>
          <w:bCs/>
          <w:sz w:val="24"/>
          <w:szCs w:val="24"/>
          <w:u w:val="single"/>
        </w:rPr>
      </w:pPr>
      <w:r w:rsidRPr="000D5033">
        <w:rPr>
          <w:b/>
          <w:bCs/>
          <w:sz w:val="24"/>
          <w:szCs w:val="24"/>
          <w:u w:val="single"/>
        </w:rPr>
        <w:t>4. Konkretizace plánu dalšího vzdělávání pedagogických pracovníků pro školní rok 2023/2024</w:t>
      </w:r>
    </w:p>
    <w:p w14:paraId="09F4EC17" w14:textId="77777777" w:rsidR="00107F52" w:rsidRDefault="00107F52" w:rsidP="00107F52">
      <w:pPr>
        <w:jc w:val="both"/>
        <w:rPr>
          <w:bCs/>
          <w:sz w:val="24"/>
          <w:szCs w:val="24"/>
        </w:rPr>
      </w:pPr>
    </w:p>
    <w:p w14:paraId="1411EF2C" w14:textId="77777777" w:rsidR="00107F52" w:rsidRDefault="00107F52" w:rsidP="00107F52">
      <w:pPr>
        <w:pStyle w:val="Odstavecseseznamem"/>
        <w:numPr>
          <w:ilvl w:val="0"/>
          <w:numId w:val="4"/>
        </w:numPr>
        <w:jc w:val="both"/>
        <w:rPr>
          <w:b/>
          <w:bCs/>
          <w:sz w:val="24"/>
          <w:szCs w:val="24"/>
          <w:u w:val="single"/>
        </w:rPr>
      </w:pPr>
      <w:r w:rsidRPr="00CE5277">
        <w:rPr>
          <w:b/>
          <w:bCs/>
          <w:sz w:val="24"/>
          <w:szCs w:val="24"/>
          <w:u w:val="single"/>
        </w:rPr>
        <w:t>Druhy DVPP</w:t>
      </w:r>
    </w:p>
    <w:p w14:paraId="0F112309" w14:textId="77777777" w:rsidR="00107F52" w:rsidRPr="00CE5277" w:rsidRDefault="00107F52" w:rsidP="00107F52">
      <w:pPr>
        <w:pStyle w:val="Odstavecseseznamem"/>
        <w:ind w:left="1080"/>
        <w:jc w:val="both"/>
        <w:rPr>
          <w:b/>
          <w:bCs/>
          <w:sz w:val="24"/>
          <w:szCs w:val="24"/>
          <w:u w:val="single"/>
        </w:rPr>
      </w:pPr>
    </w:p>
    <w:p w14:paraId="1F79BEA7" w14:textId="77777777" w:rsidR="00107F52" w:rsidRPr="000D5033" w:rsidRDefault="00107F52" w:rsidP="00107F5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Cíle a priority ve školním roce 2023/2024</w:t>
      </w:r>
    </w:p>
    <w:p w14:paraId="1C93D0DB" w14:textId="77777777" w:rsidR="00107F52" w:rsidRDefault="00107F52" w:rsidP="00107F52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D021E2">
        <w:rPr>
          <w:b/>
          <w:sz w:val="24"/>
          <w:szCs w:val="24"/>
          <w:lang w:eastAsia="cs-CZ"/>
        </w:rPr>
        <w:t>studium k prohlubování odborné kvalifikace</w:t>
      </w:r>
      <w:r>
        <w:rPr>
          <w:b/>
          <w:sz w:val="24"/>
          <w:szCs w:val="24"/>
          <w:lang w:eastAsia="cs-CZ"/>
        </w:rPr>
        <w:t xml:space="preserve"> </w:t>
      </w:r>
    </w:p>
    <w:p w14:paraId="6DC02045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</w:p>
    <w:p w14:paraId="7EA2F88A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CE5277">
        <w:rPr>
          <w:sz w:val="24"/>
          <w:szCs w:val="24"/>
          <w:lang w:eastAsia="cs-CZ"/>
        </w:rPr>
        <w:t>všichni pedagogičtí pracovníci</w:t>
      </w:r>
      <w:r>
        <w:rPr>
          <w:b/>
          <w:sz w:val="24"/>
          <w:szCs w:val="24"/>
          <w:lang w:eastAsia="cs-CZ"/>
        </w:rPr>
        <w:t xml:space="preserve"> </w:t>
      </w:r>
    </w:p>
    <w:p w14:paraId="4D25C18A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</w:p>
    <w:p w14:paraId="3C7EAB44" w14:textId="77777777" w:rsidR="00107F52" w:rsidRDefault="00107F52" w:rsidP="00107F52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D021E2">
        <w:rPr>
          <w:b/>
          <w:sz w:val="24"/>
          <w:szCs w:val="24"/>
          <w:lang w:eastAsia="cs-CZ"/>
        </w:rPr>
        <w:t>studium ke splnění kvalifikačních předpokladů</w:t>
      </w:r>
      <w:r>
        <w:rPr>
          <w:b/>
          <w:sz w:val="24"/>
          <w:szCs w:val="24"/>
          <w:lang w:eastAsia="cs-CZ"/>
        </w:rPr>
        <w:t xml:space="preserve"> </w:t>
      </w:r>
    </w:p>
    <w:p w14:paraId="627D2B44" w14:textId="77777777" w:rsidR="00107F52" w:rsidRDefault="00107F52" w:rsidP="00107F52">
      <w:pPr>
        <w:pStyle w:val="Odstavecseseznamem"/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</w:p>
    <w:p w14:paraId="76F1A831" w14:textId="77777777" w:rsidR="00107F52" w:rsidRPr="00CE5277" w:rsidRDefault="00107F52" w:rsidP="00107F52">
      <w:pPr>
        <w:pStyle w:val="Odstavecseseznamem"/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doplnění kvalifikačních předpokladů pověřeného metodika prevence, koordinátora ICT a koordinátora ŠVP.</w:t>
      </w:r>
    </w:p>
    <w:p w14:paraId="2FCE4D7F" w14:textId="77777777" w:rsidR="00107F52" w:rsidRPr="000D5033" w:rsidRDefault="00107F52" w:rsidP="00107F52">
      <w:pPr>
        <w:pStyle w:val="Odstavecseseznamem"/>
        <w:rPr>
          <w:b/>
          <w:sz w:val="24"/>
          <w:szCs w:val="24"/>
          <w:lang w:eastAsia="cs-CZ"/>
        </w:rPr>
      </w:pPr>
    </w:p>
    <w:p w14:paraId="187FD7FB" w14:textId="77777777" w:rsidR="00107F52" w:rsidRDefault="00107F52" w:rsidP="00107F52">
      <w:pPr>
        <w:rPr>
          <w:sz w:val="24"/>
          <w:szCs w:val="24"/>
        </w:rPr>
      </w:pPr>
      <w:r w:rsidRPr="00CE5277">
        <w:rPr>
          <w:sz w:val="24"/>
          <w:szCs w:val="24"/>
        </w:rPr>
        <w:t>Studium pro výkon specializovaných činností, kterými jsou:</w:t>
      </w:r>
    </w:p>
    <w:p w14:paraId="7B8D7FA9" w14:textId="77777777" w:rsidR="00107F52" w:rsidRPr="00CE5277" w:rsidRDefault="00107F52" w:rsidP="00107F52">
      <w:pPr>
        <w:rPr>
          <w:sz w:val="24"/>
          <w:szCs w:val="24"/>
          <w:lang w:eastAsia="cs-CZ"/>
        </w:rPr>
      </w:pPr>
      <w:r>
        <w:rPr>
          <w:sz w:val="24"/>
          <w:szCs w:val="24"/>
        </w:rPr>
        <w:t xml:space="preserve">1. </w:t>
      </w:r>
      <w:r w:rsidRPr="00CE5277">
        <w:rPr>
          <w:sz w:val="24"/>
          <w:szCs w:val="24"/>
        </w:rPr>
        <w:t>prevence sociálně patologických jevů</w:t>
      </w:r>
      <w:r>
        <w:rPr>
          <w:sz w:val="24"/>
          <w:szCs w:val="24"/>
        </w:rPr>
        <w:t xml:space="preserve"> – metodik prevence</w:t>
      </w:r>
      <w:r w:rsidRPr="00CE5277">
        <w:rPr>
          <w:sz w:val="24"/>
          <w:szCs w:val="24"/>
        </w:rPr>
        <w:t>,</w:t>
      </w:r>
    </w:p>
    <w:p w14:paraId="7E678188" w14:textId="77777777" w:rsidR="00107F52" w:rsidRPr="00CE5277" w:rsidRDefault="00107F52" w:rsidP="00107F52">
      <w:pPr>
        <w:rPr>
          <w:sz w:val="24"/>
          <w:szCs w:val="24"/>
        </w:rPr>
      </w:pPr>
      <w:r>
        <w:rPr>
          <w:rStyle w:val="PromnnHTML"/>
          <w:sz w:val="24"/>
          <w:szCs w:val="24"/>
        </w:rPr>
        <w:t xml:space="preserve">2. </w:t>
      </w:r>
      <w:r w:rsidRPr="00CE5277">
        <w:rPr>
          <w:sz w:val="24"/>
          <w:szCs w:val="24"/>
        </w:rPr>
        <w:t>koordinace v oblasti informačních a komunikačních technologií,</w:t>
      </w:r>
    </w:p>
    <w:p w14:paraId="63E14A72" w14:textId="77777777" w:rsidR="00107F52" w:rsidRPr="00CE5277" w:rsidRDefault="00107F52" w:rsidP="00107F52">
      <w:pPr>
        <w:rPr>
          <w:sz w:val="24"/>
          <w:szCs w:val="24"/>
        </w:rPr>
      </w:pPr>
      <w:r>
        <w:rPr>
          <w:rStyle w:val="PromnnHTML"/>
          <w:sz w:val="24"/>
          <w:szCs w:val="24"/>
        </w:rPr>
        <w:t xml:space="preserve">3. </w:t>
      </w:r>
      <w:r w:rsidRPr="00CE5277">
        <w:rPr>
          <w:sz w:val="24"/>
          <w:szCs w:val="24"/>
        </w:rPr>
        <w:t>tvorba a následná koordinace školních vzdělávacích programů a vzdělávacích programů vyšších odborných škol,</w:t>
      </w:r>
    </w:p>
    <w:p w14:paraId="54F1E3FC" w14:textId="77777777" w:rsidR="00107F52" w:rsidRDefault="00107F52" w:rsidP="00107F52">
      <w:pPr>
        <w:rPr>
          <w:sz w:val="24"/>
          <w:szCs w:val="24"/>
        </w:rPr>
      </w:pPr>
      <w:r w:rsidRPr="00CE5277">
        <w:rPr>
          <w:sz w:val="24"/>
          <w:szCs w:val="24"/>
        </w:rPr>
        <w:t xml:space="preserve">Studium v délce trvání nejméně 250 vyučovacích hodin </w:t>
      </w:r>
      <w:r>
        <w:rPr>
          <w:sz w:val="24"/>
          <w:szCs w:val="24"/>
        </w:rPr>
        <w:t xml:space="preserve">ukončené </w:t>
      </w:r>
      <w:r w:rsidRPr="00CE5277">
        <w:rPr>
          <w:sz w:val="24"/>
          <w:szCs w:val="24"/>
        </w:rPr>
        <w:t>obhajobou závěrečné písemné práce a závěrečnou zkouškou před komisí. Po jejím úspěšném složení získá</w:t>
      </w:r>
      <w:r>
        <w:rPr>
          <w:sz w:val="24"/>
          <w:szCs w:val="24"/>
        </w:rPr>
        <w:t xml:space="preserve"> </w:t>
      </w:r>
      <w:r w:rsidRPr="00CE5277">
        <w:rPr>
          <w:sz w:val="24"/>
          <w:szCs w:val="24"/>
        </w:rPr>
        <w:t>absolvent osvědčení.</w:t>
      </w:r>
    </w:p>
    <w:p w14:paraId="5EC41BF4" w14:textId="77777777" w:rsidR="0084269D" w:rsidRDefault="0084269D" w:rsidP="00107F52">
      <w:pPr>
        <w:rPr>
          <w:sz w:val="24"/>
          <w:szCs w:val="24"/>
        </w:rPr>
      </w:pPr>
    </w:p>
    <w:p w14:paraId="24713E94" w14:textId="77777777" w:rsidR="0084269D" w:rsidRDefault="0084269D" w:rsidP="00107F52">
      <w:pPr>
        <w:rPr>
          <w:sz w:val="24"/>
          <w:szCs w:val="24"/>
        </w:rPr>
      </w:pPr>
    </w:p>
    <w:p w14:paraId="277A6C90" w14:textId="77777777" w:rsidR="0084269D" w:rsidRPr="00CE5277" w:rsidRDefault="0084269D" w:rsidP="00107F52">
      <w:pPr>
        <w:rPr>
          <w:sz w:val="24"/>
          <w:szCs w:val="24"/>
        </w:rPr>
      </w:pPr>
    </w:p>
    <w:p w14:paraId="1EA39E04" w14:textId="77777777" w:rsidR="00107F52" w:rsidRDefault="00107F52" w:rsidP="00107F52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rPr>
          <w:b/>
          <w:sz w:val="24"/>
          <w:szCs w:val="24"/>
          <w:u w:val="single"/>
          <w:lang w:eastAsia="cs-CZ"/>
        </w:rPr>
      </w:pPr>
      <w:r w:rsidRPr="00CE5277">
        <w:rPr>
          <w:b/>
          <w:sz w:val="24"/>
          <w:szCs w:val="24"/>
          <w:u w:val="single"/>
          <w:lang w:eastAsia="cs-CZ"/>
        </w:rPr>
        <w:t>Oblasti DVPP</w:t>
      </w:r>
    </w:p>
    <w:p w14:paraId="05F1C0CB" w14:textId="77777777" w:rsidR="00107F52" w:rsidRPr="00CE5277" w:rsidRDefault="00107F52" w:rsidP="00107F52">
      <w:pPr>
        <w:pStyle w:val="Odstavecseseznamem"/>
        <w:suppressAutoHyphens w:val="0"/>
        <w:spacing w:before="100" w:beforeAutospacing="1" w:after="100" w:afterAutospacing="1"/>
        <w:rPr>
          <w:b/>
          <w:sz w:val="24"/>
          <w:szCs w:val="24"/>
          <w:u w:val="single"/>
          <w:lang w:eastAsia="cs-CZ"/>
        </w:rPr>
      </w:pPr>
    </w:p>
    <w:p w14:paraId="267DEE36" w14:textId="77777777" w:rsidR="00107F52" w:rsidRPr="00B7280D" w:rsidRDefault="00107F52" w:rsidP="00107F52">
      <w:pPr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B7280D">
        <w:rPr>
          <w:b/>
          <w:sz w:val="24"/>
          <w:szCs w:val="24"/>
          <w:lang w:eastAsia="cs-CZ"/>
        </w:rPr>
        <w:t>Vzdělání v oblasti prevence rizikového chování</w:t>
      </w:r>
    </w:p>
    <w:p w14:paraId="48284583" w14:textId="77777777" w:rsidR="00107F52" w:rsidRPr="00B7280D" w:rsidRDefault="00107F52" w:rsidP="00107F52">
      <w:pPr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B7280D">
        <w:rPr>
          <w:b/>
          <w:sz w:val="24"/>
          <w:szCs w:val="24"/>
          <w:lang w:eastAsia="cs-CZ"/>
        </w:rPr>
        <w:t xml:space="preserve">Vzdělávání v oblasti pozitivního klimatu ve školu – </w:t>
      </w:r>
      <w:proofErr w:type="spellStart"/>
      <w:r w:rsidRPr="00B7280D">
        <w:rPr>
          <w:sz w:val="24"/>
          <w:szCs w:val="24"/>
          <w:lang w:eastAsia="cs-CZ"/>
        </w:rPr>
        <w:t>wellbeeing</w:t>
      </w:r>
      <w:proofErr w:type="spellEnd"/>
    </w:p>
    <w:p w14:paraId="4BFF9FC3" w14:textId="77777777" w:rsidR="00107F52" w:rsidRPr="00B7280D" w:rsidRDefault="00107F52" w:rsidP="00107F52">
      <w:pPr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B7280D">
        <w:rPr>
          <w:b/>
          <w:sz w:val="24"/>
          <w:szCs w:val="24"/>
          <w:lang w:eastAsia="cs-CZ"/>
        </w:rPr>
        <w:t>Vzdělávání v oblasti managementu</w:t>
      </w:r>
      <w:r w:rsidRPr="00B7280D">
        <w:rPr>
          <w:sz w:val="24"/>
          <w:szCs w:val="24"/>
          <w:lang w:eastAsia="cs-CZ"/>
        </w:rPr>
        <w:t xml:space="preserve"> – sledování legislativních změn dopadajících na provoz škol a školských zařízení, vzdělávání v oblasti řízení</w:t>
      </w:r>
    </w:p>
    <w:p w14:paraId="28A0C845" w14:textId="77777777" w:rsidR="00107F52" w:rsidRPr="00B7280D" w:rsidRDefault="00107F52" w:rsidP="00107F52">
      <w:pPr>
        <w:suppressAutoHyphens w:val="0"/>
        <w:spacing w:before="100" w:beforeAutospacing="1" w:after="100" w:afterAutospacing="1"/>
        <w:rPr>
          <w:sz w:val="24"/>
          <w:szCs w:val="24"/>
          <w:lang w:eastAsia="cs-CZ"/>
        </w:rPr>
      </w:pPr>
      <w:r w:rsidRPr="00B7280D">
        <w:rPr>
          <w:b/>
          <w:sz w:val="24"/>
          <w:szCs w:val="24"/>
          <w:lang w:eastAsia="cs-CZ"/>
        </w:rPr>
        <w:t>Příprava uvádějících učitelů</w:t>
      </w:r>
      <w:r>
        <w:rPr>
          <w:b/>
          <w:sz w:val="24"/>
          <w:szCs w:val="24"/>
          <w:lang w:eastAsia="cs-CZ"/>
        </w:rPr>
        <w:t xml:space="preserve"> </w:t>
      </w:r>
    </w:p>
    <w:p w14:paraId="3B2FBD08" w14:textId="77777777" w:rsidR="00107F52" w:rsidRPr="00B7280D" w:rsidRDefault="00107F52" w:rsidP="00107F52">
      <w:pPr>
        <w:suppressAutoHyphens w:val="0"/>
        <w:spacing w:before="100" w:beforeAutospacing="1" w:after="100" w:afterAutospacing="1"/>
        <w:rPr>
          <w:b/>
          <w:sz w:val="24"/>
          <w:szCs w:val="24"/>
          <w:lang w:eastAsia="cs-CZ"/>
        </w:rPr>
      </w:pPr>
      <w:r w:rsidRPr="00B7280D">
        <w:rPr>
          <w:b/>
          <w:sz w:val="24"/>
          <w:szCs w:val="24"/>
          <w:lang w:eastAsia="cs-CZ"/>
        </w:rPr>
        <w:t>Vzdělávání v oblasti prohlubování kvalifikace –</w:t>
      </w:r>
      <w:r w:rsidRPr="00B7280D">
        <w:rPr>
          <w:sz w:val="24"/>
          <w:szCs w:val="24"/>
          <w:lang w:eastAsia="cs-CZ"/>
        </w:rPr>
        <w:t xml:space="preserve"> vzdělávání vycházející z potřeb zaměstnanců s ohledem na uskutečňování vzdělávacích programů škol a školských zařízení.</w:t>
      </w:r>
    </w:p>
    <w:p w14:paraId="3173BE10" w14:textId="77777777" w:rsidR="00107F52" w:rsidRDefault="00107F52" w:rsidP="00107F52">
      <w:pPr>
        <w:suppressAutoHyphens w:val="0"/>
        <w:spacing w:before="100" w:beforeAutospacing="1" w:after="100" w:afterAutospacing="1"/>
        <w:rPr>
          <w:sz w:val="24"/>
          <w:szCs w:val="24"/>
        </w:rPr>
      </w:pPr>
    </w:p>
    <w:p w14:paraId="404F43B4" w14:textId="77777777" w:rsidR="00107F52" w:rsidRDefault="00107F52" w:rsidP="00107F52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rPr>
          <w:b/>
          <w:sz w:val="24"/>
          <w:szCs w:val="24"/>
          <w:u w:val="single"/>
          <w:lang w:eastAsia="cs-CZ"/>
        </w:rPr>
      </w:pPr>
      <w:r w:rsidRPr="00C0192B">
        <w:rPr>
          <w:b/>
          <w:sz w:val="24"/>
          <w:szCs w:val="24"/>
          <w:u w:val="single"/>
        </w:rPr>
        <w:t>Kritéria dosažení cílů</w:t>
      </w:r>
    </w:p>
    <w:p w14:paraId="3BE52CB4" w14:textId="77777777" w:rsidR="00107F52" w:rsidRDefault="00107F52" w:rsidP="00107F52">
      <w:pPr>
        <w:pStyle w:val="Odstavecseseznamem"/>
        <w:rPr>
          <w:b/>
          <w:sz w:val="24"/>
          <w:szCs w:val="24"/>
          <w:u w:val="single"/>
          <w:lang w:eastAsia="cs-CZ"/>
        </w:rPr>
      </w:pPr>
    </w:p>
    <w:p w14:paraId="61F0C6D6" w14:textId="77777777" w:rsidR="00107F52" w:rsidRPr="00C0192B" w:rsidRDefault="00107F52" w:rsidP="00107F52">
      <w:pPr>
        <w:pStyle w:val="Odstavecseseznamem"/>
        <w:rPr>
          <w:b/>
          <w:sz w:val="24"/>
          <w:szCs w:val="24"/>
          <w:u w:val="single"/>
          <w:lang w:eastAsia="cs-CZ"/>
        </w:rPr>
      </w:pPr>
    </w:p>
    <w:p w14:paraId="6D08EA96" w14:textId="77777777" w:rsidR="00107F52" w:rsidRDefault="00107F52" w:rsidP="00107F52">
      <w:pPr>
        <w:pStyle w:val="Odstavecseseznamem"/>
        <w:rPr>
          <w:sz w:val="24"/>
          <w:szCs w:val="24"/>
          <w:lang w:eastAsia="cs-CZ"/>
        </w:rPr>
      </w:pPr>
      <w:r w:rsidRPr="00C0192B">
        <w:rPr>
          <w:b/>
          <w:sz w:val="24"/>
          <w:szCs w:val="24"/>
          <w:lang w:eastAsia="cs-CZ"/>
        </w:rPr>
        <w:t>Certifikát dosažené odborné kvalifikace, doplnění kvalifikace</w:t>
      </w:r>
      <w:r>
        <w:rPr>
          <w:b/>
          <w:sz w:val="24"/>
          <w:szCs w:val="24"/>
          <w:lang w:eastAsia="cs-CZ"/>
        </w:rPr>
        <w:t xml:space="preserve"> - </w:t>
      </w:r>
      <w:r w:rsidRPr="00B7280D">
        <w:rPr>
          <w:sz w:val="24"/>
          <w:szCs w:val="24"/>
          <w:lang w:eastAsia="cs-CZ"/>
        </w:rPr>
        <w:t>Pedagogové jsou pro svou práci kvalifikovaní</w:t>
      </w:r>
      <w:r>
        <w:rPr>
          <w:sz w:val="24"/>
          <w:szCs w:val="24"/>
          <w:lang w:eastAsia="cs-CZ"/>
        </w:rPr>
        <w:t xml:space="preserve"> a mohou ji doložit příslušnými doklady.</w:t>
      </w:r>
    </w:p>
    <w:p w14:paraId="0A1C7D73" w14:textId="77777777" w:rsidR="00107F52" w:rsidRDefault="00107F52" w:rsidP="00107F52">
      <w:pPr>
        <w:pStyle w:val="Odstavecseseznamem"/>
        <w:rPr>
          <w:sz w:val="24"/>
          <w:szCs w:val="24"/>
          <w:lang w:eastAsia="cs-CZ"/>
        </w:rPr>
      </w:pPr>
    </w:p>
    <w:p w14:paraId="0205491F" w14:textId="77777777" w:rsidR="00107F52" w:rsidRDefault="00107F52" w:rsidP="00107F52">
      <w:pPr>
        <w:pStyle w:val="Odstavecseseznamem"/>
        <w:rPr>
          <w:sz w:val="24"/>
          <w:szCs w:val="24"/>
          <w:lang w:eastAsia="cs-CZ"/>
        </w:rPr>
      </w:pPr>
      <w:r w:rsidRPr="00B7280D">
        <w:rPr>
          <w:b/>
          <w:sz w:val="24"/>
          <w:szCs w:val="24"/>
          <w:lang w:eastAsia="cs-CZ"/>
        </w:rPr>
        <w:t>Dlouhodobé sledování profesního rozvoje</w:t>
      </w:r>
      <w:r>
        <w:rPr>
          <w:sz w:val="24"/>
          <w:szCs w:val="24"/>
          <w:lang w:eastAsia="cs-CZ"/>
        </w:rPr>
        <w:t xml:space="preserve"> - Pedagogové svůj profesní rozvoj aktivně sledují v</w:t>
      </w:r>
      <w:r w:rsidR="00EF60D0">
        <w:rPr>
          <w:sz w:val="24"/>
          <w:szCs w:val="24"/>
          <w:lang w:eastAsia="cs-CZ"/>
        </w:rPr>
        <w:t> </w:t>
      </w:r>
      <w:r>
        <w:rPr>
          <w:sz w:val="24"/>
          <w:szCs w:val="24"/>
          <w:lang w:eastAsia="cs-CZ"/>
        </w:rPr>
        <w:t>portfoliích</w:t>
      </w:r>
    </w:p>
    <w:p w14:paraId="1FD2E169" w14:textId="77777777" w:rsidR="00EF60D0" w:rsidRPr="00B7280D" w:rsidRDefault="00EF60D0" w:rsidP="00107F52">
      <w:pPr>
        <w:pStyle w:val="Odstavecseseznamem"/>
        <w:rPr>
          <w:sz w:val="24"/>
          <w:szCs w:val="24"/>
          <w:lang w:eastAsia="cs-CZ"/>
        </w:rPr>
      </w:pPr>
    </w:p>
    <w:p w14:paraId="781E46FF" w14:textId="77777777" w:rsidR="00EF60D0" w:rsidRDefault="00EF60D0" w:rsidP="00EF60D0">
      <w:pPr>
        <w:rPr>
          <w:sz w:val="24"/>
          <w:szCs w:val="24"/>
        </w:rPr>
      </w:pPr>
      <w:r>
        <w:rPr>
          <w:color w:val="000000"/>
          <w:sz w:val="24"/>
          <w:szCs w:val="24"/>
        </w:rPr>
        <w:t>Ve</w:t>
      </w:r>
      <w:r w:rsidRPr="008A6B42">
        <w:rPr>
          <w:color w:val="000000"/>
          <w:sz w:val="24"/>
          <w:szCs w:val="24"/>
        </w:rPr>
        <w:t xml:space="preserve"> školním roce se zaměříme dále na využívání nabídky</w:t>
      </w:r>
      <w:r w:rsidRPr="008A6B42">
        <w:rPr>
          <w:b/>
          <w:color w:val="000000"/>
          <w:sz w:val="24"/>
          <w:szCs w:val="24"/>
        </w:rPr>
        <w:t xml:space="preserve"> </w:t>
      </w:r>
      <w:r w:rsidRPr="008A6B42">
        <w:rPr>
          <w:sz w:val="24"/>
          <w:szCs w:val="24"/>
        </w:rPr>
        <w:t>metodických seminářů v rámci projektu MAP a případně i nabídek financovaných v rámci EU.</w:t>
      </w:r>
    </w:p>
    <w:p w14:paraId="3C968AEA" w14:textId="77777777" w:rsidR="00EF60D0" w:rsidRPr="008A6B42" w:rsidRDefault="00EF60D0" w:rsidP="00EF60D0">
      <w:pPr>
        <w:rPr>
          <w:sz w:val="24"/>
          <w:szCs w:val="24"/>
        </w:rPr>
      </w:pPr>
    </w:p>
    <w:p w14:paraId="765C0A99" w14:textId="77777777" w:rsidR="00EF60D0" w:rsidRPr="008A6B42" w:rsidRDefault="00EF60D0" w:rsidP="00EF60D0">
      <w:pPr>
        <w:rPr>
          <w:b/>
          <w:color w:val="000000"/>
          <w:sz w:val="24"/>
          <w:szCs w:val="24"/>
        </w:rPr>
      </w:pPr>
      <w:r w:rsidRPr="008A6B42">
        <w:rPr>
          <w:sz w:val="24"/>
          <w:szCs w:val="24"/>
        </w:rPr>
        <w:t>Studium ke splnění dalších kvalifikačních předpokladů – metodika prevence</w:t>
      </w:r>
      <w:r>
        <w:rPr>
          <w:sz w:val="24"/>
          <w:szCs w:val="24"/>
        </w:rPr>
        <w:t xml:space="preserve"> a výchovného poradce</w:t>
      </w:r>
      <w:r w:rsidRPr="008A6B42">
        <w:rPr>
          <w:sz w:val="24"/>
          <w:szCs w:val="24"/>
        </w:rPr>
        <w:t xml:space="preserve"> bude prioritní oblastí.</w:t>
      </w:r>
    </w:p>
    <w:p w14:paraId="440F7662" w14:textId="77777777" w:rsidR="00EF60D0" w:rsidRPr="008A6B42" w:rsidRDefault="00EF60D0" w:rsidP="00EF60D0">
      <w:pPr>
        <w:rPr>
          <w:b/>
          <w:color w:val="000000"/>
          <w:sz w:val="24"/>
          <w:szCs w:val="24"/>
        </w:rPr>
      </w:pPr>
    </w:p>
    <w:p w14:paraId="203D6F89" w14:textId="77777777" w:rsidR="00EF60D0" w:rsidRPr="008A6B42" w:rsidRDefault="00EF60D0" w:rsidP="00EF60D0">
      <w:pPr>
        <w:rPr>
          <w:b/>
          <w:color w:val="000000"/>
          <w:sz w:val="24"/>
          <w:szCs w:val="24"/>
        </w:rPr>
      </w:pPr>
    </w:p>
    <w:p w14:paraId="6FEC9DC1" w14:textId="77777777" w:rsidR="00107F52" w:rsidRDefault="00107F52" w:rsidP="00107F52">
      <w:pPr>
        <w:rPr>
          <w:bCs/>
          <w:sz w:val="24"/>
          <w:szCs w:val="24"/>
        </w:rPr>
      </w:pPr>
      <w:r w:rsidRPr="005D5CDE">
        <w:rPr>
          <w:bCs/>
          <w:sz w:val="24"/>
          <w:szCs w:val="24"/>
        </w:rPr>
        <w:t xml:space="preserve">Plán dalšího vzdělávání pedagogických pracovníků </w:t>
      </w:r>
      <w:r>
        <w:rPr>
          <w:bCs/>
          <w:sz w:val="24"/>
          <w:szCs w:val="24"/>
        </w:rPr>
        <w:t xml:space="preserve">byl </w:t>
      </w:r>
      <w:r w:rsidRPr="005D5CDE">
        <w:rPr>
          <w:bCs/>
          <w:sz w:val="24"/>
          <w:szCs w:val="24"/>
        </w:rPr>
        <w:t xml:space="preserve"> projednán pedagogickou radou dne </w:t>
      </w:r>
      <w:r w:rsidR="0084269D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. 8.2023</w:t>
      </w:r>
    </w:p>
    <w:p w14:paraId="636CDDC9" w14:textId="77777777" w:rsidR="00107F52" w:rsidRDefault="00107F52" w:rsidP="00107F52">
      <w:pPr>
        <w:rPr>
          <w:bCs/>
          <w:sz w:val="24"/>
          <w:szCs w:val="24"/>
        </w:rPr>
      </w:pPr>
    </w:p>
    <w:p w14:paraId="62855EC7" w14:textId="77777777" w:rsidR="00107F52" w:rsidRDefault="00107F52" w:rsidP="00107F52">
      <w:pPr>
        <w:rPr>
          <w:bCs/>
          <w:sz w:val="24"/>
          <w:szCs w:val="24"/>
        </w:rPr>
      </w:pPr>
    </w:p>
    <w:p w14:paraId="3191F4AD" w14:textId="77777777" w:rsidR="00107F52" w:rsidRDefault="00107F52" w:rsidP="00107F52">
      <w:pPr>
        <w:rPr>
          <w:b/>
          <w:color w:val="000000"/>
          <w:sz w:val="40"/>
        </w:rPr>
      </w:pPr>
    </w:p>
    <w:p w14:paraId="47645867" w14:textId="77777777" w:rsidR="00107F52" w:rsidRPr="00062D48" w:rsidRDefault="0084269D" w:rsidP="00107F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Unkovicích dne </w:t>
      </w:r>
      <w:proofErr w:type="gramStart"/>
      <w:r>
        <w:rPr>
          <w:color w:val="000000"/>
          <w:sz w:val="24"/>
          <w:szCs w:val="24"/>
        </w:rPr>
        <w:t>28</w:t>
      </w:r>
      <w:r w:rsidR="00107F52">
        <w:rPr>
          <w:color w:val="000000"/>
          <w:sz w:val="24"/>
          <w:szCs w:val="24"/>
        </w:rPr>
        <w:t>.8.2023</w:t>
      </w:r>
      <w:proofErr w:type="gramEnd"/>
      <w:r w:rsidR="00107F52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  Mgr. Marie </w:t>
      </w:r>
      <w:proofErr w:type="spellStart"/>
      <w:r>
        <w:rPr>
          <w:color w:val="000000"/>
          <w:sz w:val="24"/>
          <w:szCs w:val="24"/>
        </w:rPr>
        <w:t>Kůgelová</w:t>
      </w:r>
      <w:proofErr w:type="spellEnd"/>
      <w:r>
        <w:rPr>
          <w:color w:val="000000"/>
          <w:sz w:val="24"/>
          <w:szCs w:val="24"/>
        </w:rPr>
        <w:t xml:space="preserve">, </w:t>
      </w:r>
      <w:r w:rsidR="00107F52">
        <w:rPr>
          <w:color w:val="000000"/>
          <w:sz w:val="24"/>
          <w:szCs w:val="24"/>
        </w:rPr>
        <w:t xml:space="preserve"> ředitelka školy</w:t>
      </w:r>
    </w:p>
    <w:p w14:paraId="6FA0532A" w14:textId="77777777" w:rsidR="00107F52" w:rsidRDefault="00107F52" w:rsidP="00107F52">
      <w:pPr>
        <w:jc w:val="both"/>
        <w:rPr>
          <w:bCs/>
          <w:sz w:val="24"/>
          <w:szCs w:val="24"/>
        </w:rPr>
      </w:pPr>
    </w:p>
    <w:p w14:paraId="74A353BD" w14:textId="77777777" w:rsidR="00107F52" w:rsidRDefault="00107F52" w:rsidP="00107F52">
      <w:pPr>
        <w:jc w:val="both"/>
        <w:rPr>
          <w:bCs/>
          <w:sz w:val="24"/>
          <w:szCs w:val="24"/>
        </w:rPr>
      </w:pPr>
    </w:p>
    <w:p w14:paraId="38D05FA3" w14:textId="77777777" w:rsidR="00107F52" w:rsidRDefault="00107F52" w:rsidP="00107F52">
      <w:pPr>
        <w:jc w:val="both"/>
        <w:rPr>
          <w:bCs/>
          <w:sz w:val="24"/>
          <w:szCs w:val="24"/>
        </w:rPr>
      </w:pPr>
    </w:p>
    <w:p w14:paraId="2CF1D24C" w14:textId="77777777" w:rsidR="00107F52" w:rsidRDefault="00107F52" w:rsidP="00107F52">
      <w:pPr>
        <w:jc w:val="both"/>
        <w:rPr>
          <w:bCs/>
          <w:sz w:val="24"/>
          <w:szCs w:val="24"/>
        </w:rPr>
      </w:pPr>
    </w:p>
    <w:p w14:paraId="541D7E88" w14:textId="77777777" w:rsidR="00107F52" w:rsidRDefault="00107F52" w:rsidP="00107F52">
      <w:pPr>
        <w:spacing w:before="120" w:line="240" w:lineRule="atLeast"/>
        <w:rPr>
          <w:b/>
          <w:color w:val="000000"/>
          <w:sz w:val="40"/>
        </w:rPr>
      </w:pPr>
    </w:p>
    <w:p w14:paraId="07CBB49B" w14:textId="473DB25E" w:rsidR="00107F52" w:rsidRPr="008A6B42" w:rsidRDefault="007B18BE" w:rsidP="00107F52">
      <w:pPr>
        <w:spacing w:before="120" w:line="240" w:lineRule="atLeast"/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lastRenderedPageBreak/>
        <w:t>P</w:t>
      </w:r>
      <w:r w:rsidR="00107F52" w:rsidRPr="008A6B42">
        <w:rPr>
          <w:b/>
          <w:color w:val="000000"/>
          <w:sz w:val="40"/>
        </w:rPr>
        <w:t>lán DVPP 202</w:t>
      </w:r>
      <w:r w:rsidR="00107F52">
        <w:rPr>
          <w:b/>
          <w:color w:val="000000"/>
          <w:sz w:val="40"/>
        </w:rPr>
        <w:t>3</w:t>
      </w:r>
      <w:r w:rsidR="00107F52" w:rsidRPr="008A6B42">
        <w:rPr>
          <w:b/>
          <w:color w:val="000000"/>
          <w:sz w:val="40"/>
        </w:rPr>
        <w:t>/202</w:t>
      </w:r>
      <w:r w:rsidR="00107F52">
        <w:rPr>
          <w:b/>
          <w:color w:val="000000"/>
          <w:sz w:val="40"/>
        </w:rPr>
        <w:t>4</w:t>
      </w:r>
    </w:p>
    <w:p w14:paraId="2CDC6019" w14:textId="77777777" w:rsidR="00107F52" w:rsidRPr="008A6B42" w:rsidRDefault="00107F52" w:rsidP="00107F52">
      <w:pPr>
        <w:spacing w:before="120" w:line="240" w:lineRule="atLeast"/>
        <w:jc w:val="center"/>
        <w:rPr>
          <w:b/>
          <w:color w:val="000000"/>
          <w:sz w:val="40"/>
        </w:rPr>
      </w:pPr>
      <w:r w:rsidRPr="008A6B42">
        <w:rPr>
          <w:b/>
          <w:color w:val="000000"/>
          <w:sz w:val="40"/>
        </w:rPr>
        <w:t>a</w:t>
      </w:r>
    </w:p>
    <w:p w14:paraId="1D5F64FE" w14:textId="77777777" w:rsidR="00107F52" w:rsidRPr="008A6B42" w:rsidRDefault="00107F52" w:rsidP="00107F52">
      <w:pPr>
        <w:jc w:val="center"/>
        <w:rPr>
          <w:b/>
          <w:color w:val="000000"/>
          <w:sz w:val="40"/>
        </w:rPr>
      </w:pPr>
      <w:r w:rsidRPr="008A6B42">
        <w:rPr>
          <w:b/>
          <w:color w:val="000000"/>
          <w:sz w:val="40"/>
        </w:rPr>
        <w:t>Dlouhodobý plán DVPP</w:t>
      </w:r>
    </w:p>
    <w:p w14:paraId="6FB229CE" w14:textId="77777777" w:rsidR="00107F52" w:rsidRPr="008A6B42" w:rsidRDefault="00107F52" w:rsidP="00107F52">
      <w:pPr>
        <w:jc w:val="center"/>
        <w:rPr>
          <w:b/>
          <w:color w:val="000000"/>
          <w:sz w:val="40"/>
        </w:rPr>
      </w:pPr>
      <w:r w:rsidRPr="008A6B42">
        <w:rPr>
          <w:b/>
          <w:color w:val="000000"/>
          <w:sz w:val="40"/>
        </w:rPr>
        <w:t>vyhodnocení</w:t>
      </w:r>
    </w:p>
    <w:p w14:paraId="20FAB342" w14:textId="77777777" w:rsidR="00107F52" w:rsidRPr="008A6B42" w:rsidRDefault="00107F52" w:rsidP="00107F52">
      <w:pPr>
        <w:rPr>
          <w:sz w:val="24"/>
          <w:szCs w:val="24"/>
        </w:rPr>
      </w:pPr>
    </w:p>
    <w:p w14:paraId="4CBBA259" w14:textId="77777777" w:rsidR="00107F52" w:rsidRPr="008A6B42" w:rsidRDefault="00107F52" w:rsidP="00107F52">
      <w:pPr>
        <w:rPr>
          <w:sz w:val="24"/>
          <w:szCs w:val="24"/>
        </w:rPr>
      </w:pPr>
    </w:p>
    <w:p w14:paraId="55501316" w14:textId="77777777" w:rsidR="00107F52" w:rsidRPr="008A6B42" w:rsidRDefault="00107F52" w:rsidP="00107F52">
      <w:pPr>
        <w:rPr>
          <w:sz w:val="24"/>
          <w:szCs w:val="24"/>
        </w:rPr>
      </w:pPr>
      <w:r w:rsidRPr="008A6B42">
        <w:rPr>
          <w:sz w:val="24"/>
          <w:szCs w:val="24"/>
        </w:rPr>
        <w:t>Využívali jsme nabídky bezplatného vzdělávání financovaného z různých dotačních programů EU.</w:t>
      </w:r>
    </w:p>
    <w:p w14:paraId="7BF91C43" w14:textId="77777777" w:rsidR="00107F52" w:rsidRPr="008A6B42" w:rsidRDefault="00107F52" w:rsidP="00107F52">
      <w:pPr>
        <w:rPr>
          <w:b/>
          <w:sz w:val="24"/>
          <w:szCs w:val="24"/>
          <w:u w:val="single"/>
        </w:rPr>
      </w:pPr>
    </w:p>
    <w:p w14:paraId="1EBE3E69" w14:textId="77777777" w:rsidR="00107F52" w:rsidRPr="008A6B42" w:rsidRDefault="00107F52" w:rsidP="00107F52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809"/>
        <w:gridCol w:w="1818"/>
      </w:tblGrid>
      <w:tr w:rsidR="00107F52" w:rsidRPr="008A6B42" w14:paraId="186918ED" w14:textId="77777777" w:rsidTr="00107F52">
        <w:trPr>
          <w:trHeight w:val="1277"/>
        </w:trPr>
        <w:tc>
          <w:tcPr>
            <w:tcW w:w="3672" w:type="dxa"/>
            <w:shd w:val="clear" w:color="auto" w:fill="auto"/>
          </w:tcPr>
          <w:p w14:paraId="036D1698" w14:textId="77777777" w:rsidR="00107F52" w:rsidRPr="008A6B42" w:rsidRDefault="00107F52" w:rsidP="0005174A">
            <w:pPr>
              <w:jc w:val="center"/>
              <w:rPr>
                <w:b/>
                <w:sz w:val="24"/>
                <w:szCs w:val="24"/>
              </w:rPr>
            </w:pPr>
            <w:r w:rsidRPr="008A6B42">
              <w:rPr>
                <w:b/>
                <w:sz w:val="24"/>
                <w:szCs w:val="24"/>
              </w:rPr>
              <w:t>Typy vzdělávacích seminářů a akcí</w:t>
            </w:r>
          </w:p>
        </w:tc>
        <w:tc>
          <w:tcPr>
            <w:tcW w:w="1809" w:type="dxa"/>
            <w:shd w:val="clear" w:color="auto" w:fill="auto"/>
          </w:tcPr>
          <w:p w14:paraId="0B086D89" w14:textId="77777777" w:rsidR="00107F52" w:rsidRPr="008A6B42" w:rsidRDefault="00107F52" w:rsidP="0005174A">
            <w:pPr>
              <w:jc w:val="center"/>
              <w:rPr>
                <w:b/>
                <w:sz w:val="24"/>
                <w:szCs w:val="24"/>
              </w:rPr>
            </w:pPr>
            <w:r w:rsidRPr="008A6B42">
              <w:rPr>
                <w:b/>
                <w:sz w:val="24"/>
                <w:szCs w:val="24"/>
              </w:rPr>
              <w:t>Počet proškolených pedagogů</w:t>
            </w:r>
          </w:p>
        </w:tc>
        <w:tc>
          <w:tcPr>
            <w:tcW w:w="1818" w:type="dxa"/>
            <w:shd w:val="clear" w:color="auto" w:fill="auto"/>
          </w:tcPr>
          <w:p w14:paraId="5D5EC99B" w14:textId="77777777" w:rsidR="00107F52" w:rsidRPr="008A6B42" w:rsidRDefault="00107F52" w:rsidP="0005174A">
            <w:pPr>
              <w:rPr>
                <w:b/>
                <w:sz w:val="24"/>
                <w:szCs w:val="24"/>
              </w:rPr>
            </w:pPr>
            <w:r w:rsidRPr="008A6B42">
              <w:rPr>
                <w:b/>
                <w:sz w:val="24"/>
                <w:szCs w:val="24"/>
              </w:rPr>
              <w:t>Počet hodin</w:t>
            </w:r>
          </w:p>
        </w:tc>
      </w:tr>
      <w:tr w:rsidR="00107F52" w:rsidRPr="008A6B42" w14:paraId="0B1D9A9E" w14:textId="77777777" w:rsidTr="00107F52">
        <w:trPr>
          <w:trHeight w:val="418"/>
        </w:trPr>
        <w:tc>
          <w:tcPr>
            <w:tcW w:w="3672" w:type="dxa"/>
            <w:shd w:val="clear" w:color="auto" w:fill="auto"/>
          </w:tcPr>
          <w:p w14:paraId="12EDF8DE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  <w:r w:rsidRPr="008A6B42">
              <w:rPr>
                <w:sz w:val="24"/>
                <w:szCs w:val="24"/>
              </w:rPr>
              <w:t>Metodické semináře</w:t>
            </w:r>
          </w:p>
        </w:tc>
        <w:tc>
          <w:tcPr>
            <w:tcW w:w="1809" w:type="dxa"/>
            <w:shd w:val="clear" w:color="auto" w:fill="auto"/>
          </w:tcPr>
          <w:p w14:paraId="4E711C0A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44D78BB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</w:tr>
      <w:tr w:rsidR="00107F52" w:rsidRPr="008A6B42" w14:paraId="047AF3EF" w14:textId="77777777" w:rsidTr="00107F52">
        <w:trPr>
          <w:trHeight w:val="418"/>
        </w:trPr>
        <w:tc>
          <w:tcPr>
            <w:tcW w:w="3672" w:type="dxa"/>
            <w:shd w:val="clear" w:color="auto" w:fill="auto"/>
          </w:tcPr>
          <w:p w14:paraId="09C15C78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  <w:r w:rsidRPr="008A6B42">
              <w:rPr>
                <w:sz w:val="24"/>
                <w:szCs w:val="24"/>
              </w:rPr>
              <w:t>Vzdělávání v oboru</w:t>
            </w:r>
          </w:p>
        </w:tc>
        <w:tc>
          <w:tcPr>
            <w:tcW w:w="1809" w:type="dxa"/>
            <w:shd w:val="clear" w:color="auto" w:fill="auto"/>
          </w:tcPr>
          <w:p w14:paraId="5A051C7E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1122F0C2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</w:tr>
      <w:tr w:rsidR="00107F52" w:rsidRPr="008A6B42" w14:paraId="273B4FAE" w14:textId="77777777" w:rsidTr="00107F52">
        <w:trPr>
          <w:trHeight w:val="836"/>
        </w:trPr>
        <w:tc>
          <w:tcPr>
            <w:tcW w:w="3672" w:type="dxa"/>
            <w:shd w:val="clear" w:color="auto" w:fill="auto"/>
          </w:tcPr>
          <w:p w14:paraId="7BECC6CD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  <w:r w:rsidRPr="008A6B42">
              <w:rPr>
                <w:sz w:val="24"/>
                <w:szCs w:val="24"/>
              </w:rPr>
              <w:t>Vzdělání v oblasti cizích jazyků –</w:t>
            </w:r>
          </w:p>
        </w:tc>
        <w:tc>
          <w:tcPr>
            <w:tcW w:w="1809" w:type="dxa"/>
            <w:shd w:val="clear" w:color="auto" w:fill="auto"/>
          </w:tcPr>
          <w:p w14:paraId="4593A267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4BCA340A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</w:tr>
      <w:tr w:rsidR="00107F52" w:rsidRPr="008A6B42" w14:paraId="6AA83C49" w14:textId="77777777" w:rsidTr="00107F52">
        <w:trPr>
          <w:trHeight w:val="859"/>
        </w:trPr>
        <w:tc>
          <w:tcPr>
            <w:tcW w:w="3672" w:type="dxa"/>
            <w:shd w:val="clear" w:color="auto" w:fill="auto"/>
          </w:tcPr>
          <w:p w14:paraId="296C9D34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  <w:r w:rsidRPr="008A6B42">
              <w:rPr>
                <w:sz w:val="24"/>
                <w:szCs w:val="24"/>
              </w:rPr>
              <w:t>Nepedagogičtí pracovníci</w:t>
            </w:r>
          </w:p>
          <w:p w14:paraId="46D7A94F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  <w:r w:rsidRPr="008A6B42">
              <w:rPr>
                <w:sz w:val="24"/>
                <w:szCs w:val="24"/>
              </w:rPr>
              <w:t>Odborný seminář</w:t>
            </w:r>
          </w:p>
        </w:tc>
        <w:tc>
          <w:tcPr>
            <w:tcW w:w="1809" w:type="dxa"/>
            <w:shd w:val="clear" w:color="auto" w:fill="auto"/>
          </w:tcPr>
          <w:p w14:paraId="5A87183C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0BB99C27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</w:tr>
      <w:tr w:rsidR="00107F52" w:rsidRPr="008A6B42" w14:paraId="3C214848" w14:textId="77777777" w:rsidTr="00107F52">
        <w:trPr>
          <w:trHeight w:val="836"/>
        </w:trPr>
        <w:tc>
          <w:tcPr>
            <w:tcW w:w="3672" w:type="dxa"/>
            <w:shd w:val="clear" w:color="auto" w:fill="auto"/>
          </w:tcPr>
          <w:p w14:paraId="531DBE98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  <w:r w:rsidRPr="008A6B42">
              <w:rPr>
                <w:sz w:val="24"/>
                <w:szCs w:val="24"/>
              </w:rPr>
              <w:t xml:space="preserve">Studium ke splnění dalších kvalifikačních předpokladů </w:t>
            </w:r>
          </w:p>
        </w:tc>
        <w:tc>
          <w:tcPr>
            <w:tcW w:w="1809" w:type="dxa"/>
            <w:shd w:val="clear" w:color="auto" w:fill="auto"/>
          </w:tcPr>
          <w:p w14:paraId="3725B3A6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C69A665" w14:textId="77777777" w:rsidR="00107F52" w:rsidRPr="008A6B42" w:rsidRDefault="00107F52" w:rsidP="000517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0348A2C" w14:textId="77777777" w:rsidR="00107F52" w:rsidRPr="008A6B42" w:rsidRDefault="00107F52" w:rsidP="00107F52">
      <w:pPr>
        <w:rPr>
          <w:b/>
          <w:sz w:val="24"/>
          <w:szCs w:val="24"/>
          <w:u w:val="singl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4381"/>
        <w:gridCol w:w="2401"/>
      </w:tblGrid>
      <w:tr w:rsidR="00107F52" w:rsidRPr="008A6B42" w14:paraId="43B4092A" w14:textId="77777777" w:rsidTr="0084269D">
        <w:trPr>
          <w:trHeight w:val="850"/>
        </w:trPr>
        <w:tc>
          <w:tcPr>
            <w:tcW w:w="2933" w:type="dxa"/>
            <w:shd w:val="clear" w:color="auto" w:fill="auto"/>
          </w:tcPr>
          <w:p w14:paraId="2AA5A2D0" w14:textId="77777777" w:rsidR="00107F52" w:rsidRPr="008A6B42" w:rsidRDefault="00107F52" w:rsidP="0005174A">
            <w:pPr>
              <w:rPr>
                <w:b/>
                <w:sz w:val="24"/>
                <w:szCs w:val="24"/>
              </w:rPr>
            </w:pPr>
            <w:r w:rsidRPr="008A6B42">
              <w:rPr>
                <w:b/>
                <w:sz w:val="24"/>
                <w:szCs w:val="24"/>
              </w:rPr>
              <w:t xml:space="preserve">Název vzdělávacího programu </w:t>
            </w:r>
          </w:p>
        </w:tc>
        <w:tc>
          <w:tcPr>
            <w:tcW w:w="4381" w:type="dxa"/>
            <w:shd w:val="clear" w:color="auto" w:fill="auto"/>
          </w:tcPr>
          <w:p w14:paraId="2F63BD89" w14:textId="77777777" w:rsidR="00107F52" w:rsidRPr="008A6B42" w:rsidRDefault="00107F52" w:rsidP="0005174A">
            <w:pPr>
              <w:jc w:val="center"/>
              <w:rPr>
                <w:b/>
                <w:sz w:val="24"/>
                <w:szCs w:val="24"/>
              </w:rPr>
            </w:pPr>
            <w:r w:rsidRPr="008A6B42">
              <w:rPr>
                <w:b/>
                <w:sz w:val="24"/>
                <w:szCs w:val="24"/>
              </w:rPr>
              <w:t>Škola/ agentura</w:t>
            </w:r>
          </w:p>
        </w:tc>
        <w:tc>
          <w:tcPr>
            <w:tcW w:w="2401" w:type="dxa"/>
          </w:tcPr>
          <w:p w14:paraId="206AFE8C" w14:textId="77777777" w:rsidR="00107F52" w:rsidRPr="008A6B42" w:rsidRDefault="00107F52" w:rsidP="0005174A">
            <w:pPr>
              <w:rPr>
                <w:b/>
                <w:sz w:val="24"/>
                <w:szCs w:val="24"/>
              </w:rPr>
            </w:pPr>
            <w:r w:rsidRPr="008A6B42">
              <w:rPr>
                <w:b/>
                <w:sz w:val="24"/>
                <w:szCs w:val="24"/>
              </w:rPr>
              <w:t>účast</w:t>
            </w:r>
          </w:p>
        </w:tc>
      </w:tr>
      <w:tr w:rsidR="0084269D" w:rsidRPr="008A6B42" w14:paraId="45FA235C" w14:textId="77777777" w:rsidTr="0084269D">
        <w:trPr>
          <w:trHeight w:val="449"/>
        </w:trPr>
        <w:tc>
          <w:tcPr>
            <w:tcW w:w="2933" w:type="dxa"/>
            <w:shd w:val="clear" w:color="auto" w:fill="auto"/>
          </w:tcPr>
          <w:p w14:paraId="6CD074F6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1423E001" w14:textId="77777777" w:rsidR="0084269D" w:rsidRPr="008A6B42" w:rsidRDefault="0084269D" w:rsidP="00051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3F5549B9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</w:tr>
      <w:tr w:rsidR="0084269D" w:rsidRPr="008A6B42" w14:paraId="718DCD36" w14:textId="77777777" w:rsidTr="0084269D">
        <w:trPr>
          <w:trHeight w:val="449"/>
        </w:trPr>
        <w:tc>
          <w:tcPr>
            <w:tcW w:w="2933" w:type="dxa"/>
            <w:shd w:val="clear" w:color="auto" w:fill="auto"/>
          </w:tcPr>
          <w:p w14:paraId="282B6281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236EBFCA" w14:textId="77777777" w:rsidR="0084269D" w:rsidRPr="008A6B42" w:rsidRDefault="0084269D" w:rsidP="00051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6AC06273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</w:tr>
      <w:tr w:rsidR="0084269D" w:rsidRPr="008A6B42" w14:paraId="11DBF956" w14:textId="77777777" w:rsidTr="0084269D">
        <w:trPr>
          <w:trHeight w:val="449"/>
        </w:trPr>
        <w:tc>
          <w:tcPr>
            <w:tcW w:w="2933" w:type="dxa"/>
            <w:shd w:val="clear" w:color="auto" w:fill="auto"/>
          </w:tcPr>
          <w:p w14:paraId="68067EFC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5C4278D0" w14:textId="77777777" w:rsidR="0084269D" w:rsidRPr="008A6B42" w:rsidRDefault="0084269D" w:rsidP="00051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7D21B9A5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</w:tr>
      <w:tr w:rsidR="0084269D" w:rsidRPr="008A6B42" w14:paraId="29F9295E" w14:textId="77777777" w:rsidTr="0084269D">
        <w:trPr>
          <w:trHeight w:val="425"/>
        </w:trPr>
        <w:tc>
          <w:tcPr>
            <w:tcW w:w="2933" w:type="dxa"/>
            <w:shd w:val="clear" w:color="auto" w:fill="auto"/>
          </w:tcPr>
          <w:p w14:paraId="3EF91E9A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7617C2EC" w14:textId="77777777" w:rsidR="0084269D" w:rsidRPr="008A6B42" w:rsidRDefault="0084269D" w:rsidP="00051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089DD4CB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</w:tr>
      <w:tr w:rsidR="0084269D" w:rsidRPr="008A6B42" w14:paraId="1D0AFBA5" w14:textId="77777777" w:rsidTr="0084269D">
        <w:trPr>
          <w:trHeight w:val="425"/>
        </w:trPr>
        <w:tc>
          <w:tcPr>
            <w:tcW w:w="2933" w:type="dxa"/>
            <w:shd w:val="clear" w:color="auto" w:fill="auto"/>
          </w:tcPr>
          <w:p w14:paraId="56B4C8C6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708734A9" w14:textId="77777777" w:rsidR="0084269D" w:rsidRPr="008A6B42" w:rsidRDefault="0084269D" w:rsidP="00051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0DFC2458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</w:tr>
      <w:tr w:rsidR="0084269D" w:rsidRPr="008A6B42" w14:paraId="0A464D6F" w14:textId="77777777" w:rsidTr="0084269D">
        <w:trPr>
          <w:trHeight w:val="425"/>
        </w:trPr>
        <w:tc>
          <w:tcPr>
            <w:tcW w:w="2933" w:type="dxa"/>
            <w:shd w:val="clear" w:color="auto" w:fill="auto"/>
          </w:tcPr>
          <w:p w14:paraId="49649AD8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33952943" w14:textId="77777777" w:rsidR="0084269D" w:rsidRPr="008A6B42" w:rsidRDefault="0084269D" w:rsidP="00051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7C5CAC2E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</w:tr>
      <w:tr w:rsidR="0084269D" w:rsidRPr="008A6B42" w14:paraId="1EF92801" w14:textId="77777777" w:rsidTr="0084269D">
        <w:trPr>
          <w:trHeight w:val="425"/>
        </w:trPr>
        <w:tc>
          <w:tcPr>
            <w:tcW w:w="2933" w:type="dxa"/>
            <w:shd w:val="clear" w:color="auto" w:fill="auto"/>
          </w:tcPr>
          <w:p w14:paraId="46156461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3DB8BAE6" w14:textId="77777777" w:rsidR="0084269D" w:rsidRPr="008A6B42" w:rsidRDefault="0084269D" w:rsidP="00051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72E6E557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</w:tr>
      <w:tr w:rsidR="0084269D" w:rsidRPr="008A6B42" w14:paraId="5A237126" w14:textId="77777777" w:rsidTr="0084269D">
        <w:trPr>
          <w:trHeight w:val="425"/>
        </w:trPr>
        <w:tc>
          <w:tcPr>
            <w:tcW w:w="2933" w:type="dxa"/>
            <w:shd w:val="clear" w:color="auto" w:fill="auto"/>
          </w:tcPr>
          <w:p w14:paraId="57806955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shd w:val="clear" w:color="auto" w:fill="auto"/>
          </w:tcPr>
          <w:p w14:paraId="7455B9D8" w14:textId="77777777" w:rsidR="0084269D" w:rsidRPr="008A6B42" w:rsidRDefault="0084269D" w:rsidP="000517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17C776C0" w14:textId="77777777" w:rsidR="0084269D" w:rsidRPr="008A6B42" w:rsidRDefault="0084269D" w:rsidP="0005174A">
            <w:pPr>
              <w:rPr>
                <w:b/>
                <w:sz w:val="24"/>
                <w:szCs w:val="24"/>
              </w:rPr>
            </w:pPr>
          </w:p>
        </w:tc>
      </w:tr>
    </w:tbl>
    <w:p w14:paraId="114BB80F" w14:textId="77777777" w:rsidR="00EF60D0" w:rsidRDefault="00EF60D0" w:rsidP="00107F52">
      <w:pPr>
        <w:rPr>
          <w:color w:val="000000"/>
          <w:sz w:val="24"/>
          <w:szCs w:val="24"/>
        </w:rPr>
      </w:pPr>
    </w:p>
    <w:p w14:paraId="20E0D318" w14:textId="77777777" w:rsidR="00107F52" w:rsidRPr="008A6B42" w:rsidRDefault="00107F52" w:rsidP="00107F52">
      <w:pPr>
        <w:rPr>
          <w:b/>
          <w:color w:val="000000"/>
          <w:sz w:val="24"/>
          <w:szCs w:val="24"/>
        </w:rPr>
      </w:pPr>
    </w:p>
    <w:p w14:paraId="6C0F09AC" w14:textId="77777777" w:rsidR="005A6DE5" w:rsidRDefault="00EF60D0">
      <w:r>
        <w:t xml:space="preserve">V Unkovicích ……………………..                          Mgr. Marie </w:t>
      </w:r>
      <w:proofErr w:type="spellStart"/>
      <w:r>
        <w:t>Kůgelová</w:t>
      </w:r>
      <w:proofErr w:type="spellEnd"/>
      <w:r>
        <w:t>, ředitelka školy</w:t>
      </w:r>
    </w:p>
    <w:p w14:paraId="05E360FA" w14:textId="24DE2D76" w:rsidR="00B12CC2" w:rsidRDefault="007B18BE" w:rsidP="00B12C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</w:t>
      </w:r>
      <w:r w:rsidR="00B12CC2" w:rsidRPr="00544545">
        <w:rPr>
          <w:b/>
          <w:bCs/>
          <w:sz w:val="36"/>
          <w:szCs w:val="36"/>
        </w:rPr>
        <w:t>VPP – školní rok 2023/2024</w:t>
      </w:r>
      <w:r w:rsidR="004A5D4F">
        <w:rPr>
          <w:b/>
          <w:bCs/>
          <w:sz w:val="36"/>
          <w:szCs w:val="36"/>
        </w:rPr>
        <w:t xml:space="preserve">  4.9. 2023</w:t>
      </w:r>
      <w:r>
        <w:rPr>
          <w:b/>
          <w:bCs/>
          <w:sz w:val="36"/>
          <w:szCs w:val="36"/>
        </w:rPr>
        <w:t xml:space="preserve"> až  </w:t>
      </w:r>
      <w:proofErr w:type="gramStart"/>
      <w:r>
        <w:rPr>
          <w:b/>
          <w:bCs/>
          <w:sz w:val="36"/>
          <w:szCs w:val="36"/>
        </w:rPr>
        <w:t>30.6.2024</w:t>
      </w:r>
      <w:proofErr w:type="gramEnd"/>
    </w:p>
    <w:tbl>
      <w:tblPr>
        <w:tblStyle w:val="Mkatabulky"/>
        <w:tblpPr w:leftFromText="141" w:rightFromText="141" w:vertAnchor="text" w:horzAnchor="page" w:tblpX="741" w:tblpY="190"/>
        <w:tblW w:w="10841" w:type="dxa"/>
        <w:tblLook w:val="04A0" w:firstRow="1" w:lastRow="0" w:firstColumn="1" w:lastColumn="0" w:noHBand="0" w:noVBand="1"/>
      </w:tblPr>
      <w:tblGrid>
        <w:gridCol w:w="2899"/>
        <w:gridCol w:w="1764"/>
        <w:gridCol w:w="1317"/>
        <w:gridCol w:w="1539"/>
        <w:gridCol w:w="1661"/>
        <w:gridCol w:w="1661"/>
      </w:tblGrid>
      <w:tr w:rsidR="00B12CC2" w14:paraId="7AB299AA" w14:textId="77777777" w:rsidTr="0066684A">
        <w:trPr>
          <w:trHeight w:val="352"/>
        </w:trPr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C1A07" w14:textId="77777777" w:rsidR="00B12CC2" w:rsidRPr="00544545" w:rsidRDefault="00B12CC2" w:rsidP="0066684A">
            <w:pPr>
              <w:rPr>
                <w:b/>
                <w:bCs/>
                <w:sz w:val="24"/>
                <w:szCs w:val="24"/>
              </w:rPr>
            </w:pPr>
            <w:r w:rsidRPr="00544545">
              <w:rPr>
                <w:b/>
                <w:bCs/>
                <w:sz w:val="32"/>
                <w:szCs w:val="32"/>
              </w:rPr>
              <w:t xml:space="preserve">Zaměstnanec </w:t>
            </w:r>
          </w:p>
        </w:tc>
        <w:tc>
          <w:tcPr>
            <w:tcW w:w="62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4F7C20" w14:textId="77777777" w:rsidR="00B12CC2" w:rsidRPr="00544545" w:rsidRDefault="00B12CC2" w:rsidP="0066684A">
            <w:pPr>
              <w:jc w:val="center"/>
              <w:rPr>
                <w:b/>
                <w:bCs/>
                <w:sz w:val="24"/>
                <w:szCs w:val="24"/>
              </w:rPr>
            </w:pPr>
            <w:r w:rsidRPr="00544545">
              <w:rPr>
                <w:b/>
                <w:bCs/>
                <w:sz w:val="32"/>
                <w:szCs w:val="32"/>
              </w:rPr>
              <w:t>Školení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599B96" w14:textId="77777777" w:rsidR="00B12CC2" w:rsidRPr="00544545" w:rsidRDefault="00B12CC2" w:rsidP="0066684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12CC2" w14:paraId="45E9770E" w14:textId="77777777" w:rsidTr="0066684A">
        <w:trPr>
          <w:trHeight w:val="719"/>
        </w:trPr>
        <w:tc>
          <w:tcPr>
            <w:tcW w:w="28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BDF63C" w14:textId="77777777" w:rsidR="00B12CC2" w:rsidRPr="00AB4C53" w:rsidRDefault="00B12CC2" w:rsidP="0066684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B4C53">
              <w:rPr>
                <w:b/>
                <w:bCs/>
                <w:i/>
                <w:iCs/>
                <w:sz w:val="24"/>
                <w:szCs w:val="24"/>
              </w:rPr>
              <w:t xml:space="preserve">Mgr. Marie </w:t>
            </w:r>
            <w:proofErr w:type="spellStart"/>
            <w:r w:rsidRPr="00AB4C53">
              <w:rPr>
                <w:b/>
                <w:bCs/>
                <w:i/>
                <w:iCs/>
                <w:sz w:val="24"/>
                <w:szCs w:val="24"/>
              </w:rPr>
              <w:t>Kůgelová</w:t>
            </w:r>
            <w:proofErr w:type="spellEnd"/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</w:tcPr>
          <w:p w14:paraId="029C2FCC" w14:textId="77777777" w:rsidR="00B12CC2" w:rsidRDefault="00B12CC2" w:rsidP="0066684A">
            <w:pPr>
              <w:jc w:val="center"/>
            </w:pPr>
            <w:r>
              <w:t xml:space="preserve">FKSP pro příspěvkové organizace – webinář </w:t>
            </w:r>
          </w:p>
          <w:p w14:paraId="3CE249FA" w14:textId="77777777" w:rsidR="00B12CC2" w:rsidRPr="00AB4C53" w:rsidRDefault="00B12CC2" w:rsidP="0066684A">
            <w:pPr>
              <w:jc w:val="center"/>
            </w:pPr>
            <w:r>
              <w:t>(27.2.2024)</w:t>
            </w:r>
          </w:p>
        </w:tc>
        <w:tc>
          <w:tcPr>
            <w:tcW w:w="1317" w:type="dxa"/>
            <w:tcBorders>
              <w:top w:val="single" w:sz="12" w:space="0" w:color="auto"/>
            </w:tcBorders>
          </w:tcPr>
          <w:p w14:paraId="503CBD62" w14:textId="77777777" w:rsidR="00B12CC2" w:rsidRDefault="00B12CC2" w:rsidP="0066684A">
            <w:pPr>
              <w:jc w:val="center"/>
            </w:pPr>
            <w:r>
              <w:t xml:space="preserve">Základy </w:t>
            </w:r>
            <w:proofErr w:type="spellStart"/>
            <w:r>
              <w:t>Gardnerovy</w:t>
            </w:r>
            <w:proofErr w:type="spellEnd"/>
            <w:r>
              <w:t xml:space="preserve"> teorie mnohočetné inteligence – webinář </w:t>
            </w:r>
          </w:p>
          <w:p w14:paraId="453A46F9" w14:textId="77777777" w:rsidR="00B12CC2" w:rsidRPr="00AB4C53" w:rsidRDefault="00B12CC2" w:rsidP="0066684A">
            <w:pPr>
              <w:jc w:val="center"/>
            </w:pPr>
            <w:r>
              <w:t xml:space="preserve">(březen 2024) </w:t>
            </w:r>
          </w:p>
        </w:tc>
        <w:tc>
          <w:tcPr>
            <w:tcW w:w="1539" w:type="dxa"/>
            <w:tcBorders>
              <w:top w:val="single" w:sz="12" w:space="0" w:color="auto"/>
            </w:tcBorders>
          </w:tcPr>
          <w:p w14:paraId="67C18749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</w:tcPr>
          <w:p w14:paraId="066FEAA4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</w:tcPr>
          <w:p w14:paraId="0E89575E" w14:textId="77777777" w:rsidR="00B12CC2" w:rsidRPr="00AB4C53" w:rsidRDefault="00B12CC2" w:rsidP="0066684A">
            <w:pPr>
              <w:jc w:val="center"/>
            </w:pPr>
          </w:p>
        </w:tc>
      </w:tr>
      <w:tr w:rsidR="00B12CC2" w14:paraId="5E38F7F9" w14:textId="77777777" w:rsidTr="0066684A">
        <w:trPr>
          <w:trHeight w:val="719"/>
        </w:trPr>
        <w:tc>
          <w:tcPr>
            <w:tcW w:w="2899" w:type="dxa"/>
            <w:tcBorders>
              <w:left w:val="single" w:sz="12" w:space="0" w:color="auto"/>
              <w:right w:val="single" w:sz="12" w:space="0" w:color="auto"/>
            </w:tcBorders>
          </w:tcPr>
          <w:p w14:paraId="28893FFC" w14:textId="77777777" w:rsidR="00B12CC2" w:rsidRPr="00AB4C53" w:rsidRDefault="00B12CC2" w:rsidP="0066684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B4C53">
              <w:rPr>
                <w:b/>
                <w:bCs/>
                <w:i/>
                <w:iCs/>
                <w:sz w:val="24"/>
                <w:szCs w:val="24"/>
              </w:rPr>
              <w:t xml:space="preserve">Mgr. Markéta </w:t>
            </w:r>
            <w:proofErr w:type="spellStart"/>
            <w:r w:rsidRPr="00AB4C53">
              <w:rPr>
                <w:b/>
                <w:bCs/>
                <w:i/>
                <w:iCs/>
                <w:sz w:val="24"/>
                <w:szCs w:val="24"/>
              </w:rPr>
              <w:t>Kalužíková</w:t>
            </w:r>
            <w:proofErr w:type="spellEnd"/>
          </w:p>
        </w:tc>
        <w:tc>
          <w:tcPr>
            <w:tcW w:w="1764" w:type="dxa"/>
            <w:tcBorders>
              <w:left w:val="single" w:sz="12" w:space="0" w:color="auto"/>
            </w:tcBorders>
          </w:tcPr>
          <w:p w14:paraId="34686F9A" w14:textId="77777777" w:rsidR="00B12CC2" w:rsidRPr="00AB4C53" w:rsidRDefault="00B12CC2" w:rsidP="0066684A">
            <w:pPr>
              <w:jc w:val="center"/>
            </w:pPr>
            <w:r w:rsidRPr="00AB4C53">
              <w:t>Náměty na výuku slovní zásoby v anglickém jazyce – webinář (listopad 2023)</w:t>
            </w:r>
          </w:p>
        </w:tc>
        <w:tc>
          <w:tcPr>
            <w:tcW w:w="1317" w:type="dxa"/>
          </w:tcPr>
          <w:p w14:paraId="258E449C" w14:textId="77777777" w:rsidR="00B12CC2" w:rsidRPr="00AB4C53" w:rsidRDefault="00B12CC2" w:rsidP="0066684A">
            <w:pPr>
              <w:jc w:val="center"/>
            </w:pPr>
            <w:r w:rsidRPr="00AB4C53">
              <w:t>Uvádějící učitel a související povinnosti ve školách od 1.1.2024 – webinář (leden 2024)</w:t>
            </w:r>
          </w:p>
        </w:tc>
        <w:tc>
          <w:tcPr>
            <w:tcW w:w="1539" w:type="dxa"/>
          </w:tcPr>
          <w:p w14:paraId="5DEACA18" w14:textId="77777777" w:rsidR="00B12CC2" w:rsidRDefault="00B12CC2" w:rsidP="0066684A">
            <w:pPr>
              <w:jc w:val="center"/>
            </w:pPr>
            <w:r>
              <w:t xml:space="preserve">Hudební výchova 1 -webinář </w:t>
            </w:r>
          </w:p>
          <w:p w14:paraId="1357E81E" w14:textId="77777777" w:rsidR="00B12CC2" w:rsidRPr="00AB4C53" w:rsidRDefault="00B12CC2" w:rsidP="0066684A">
            <w:pPr>
              <w:jc w:val="center"/>
            </w:pPr>
            <w:r>
              <w:t xml:space="preserve">(19.2.2024) </w:t>
            </w: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2E7081DE" w14:textId="77777777" w:rsidR="00B12CC2" w:rsidRDefault="00B12CC2" w:rsidP="0066684A">
            <w:pPr>
              <w:jc w:val="center"/>
            </w:pPr>
            <w:r>
              <w:t xml:space="preserve">Sebedůvěra, </w:t>
            </w:r>
            <w:proofErr w:type="spellStart"/>
            <w:r>
              <w:t>sebedisciplína</w:t>
            </w:r>
            <w:proofErr w:type="spellEnd"/>
            <w:r>
              <w:t xml:space="preserve">, sebevědomí – online přednáška </w:t>
            </w:r>
          </w:p>
          <w:p w14:paraId="2D32F99E" w14:textId="77777777" w:rsidR="00B12CC2" w:rsidRPr="00AB4C53" w:rsidRDefault="00B12CC2" w:rsidP="0066684A">
            <w:pPr>
              <w:jc w:val="center"/>
            </w:pPr>
            <w:r>
              <w:t xml:space="preserve">(21.3.2024) </w:t>
            </w: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179EDF51" w14:textId="77777777" w:rsidR="00B12CC2" w:rsidRDefault="00B12CC2" w:rsidP="0066684A">
            <w:pPr>
              <w:jc w:val="center"/>
            </w:pPr>
            <w:r>
              <w:t xml:space="preserve">Jak na bezchybný školní řád v roce 2024 – webinář </w:t>
            </w:r>
          </w:p>
          <w:p w14:paraId="44E9F3C0" w14:textId="77777777" w:rsidR="00B12CC2" w:rsidRDefault="00B12CC2" w:rsidP="0066684A">
            <w:pPr>
              <w:jc w:val="center"/>
            </w:pPr>
            <w:r>
              <w:t xml:space="preserve">(26.3.2024) </w:t>
            </w:r>
          </w:p>
        </w:tc>
      </w:tr>
      <w:tr w:rsidR="00B12CC2" w14:paraId="3A12727C" w14:textId="77777777" w:rsidTr="0066684A">
        <w:trPr>
          <w:trHeight w:val="705"/>
        </w:trPr>
        <w:tc>
          <w:tcPr>
            <w:tcW w:w="2899" w:type="dxa"/>
            <w:tcBorders>
              <w:left w:val="single" w:sz="12" w:space="0" w:color="auto"/>
              <w:right w:val="single" w:sz="12" w:space="0" w:color="auto"/>
            </w:tcBorders>
          </w:tcPr>
          <w:p w14:paraId="4A8DE286" w14:textId="77777777" w:rsidR="00B12CC2" w:rsidRPr="00AB4C53" w:rsidRDefault="00B12CC2" w:rsidP="0066684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B4C53">
              <w:rPr>
                <w:b/>
                <w:bCs/>
                <w:i/>
                <w:iCs/>
                <w:sz w:val="24"/>
                <w:szCs w:val="24"/>
              </w:rPr>
              <w:t>Mgr. Slavomír Hudák</w:t>
            </w:r>
          </w:p>
        </w:tc>
        <w:tc>
          <w:tcPr>
            <w:tcW w:w="1764" w:type="dxa"/>
            <w:tcBorders>
              <w:left w:val="single" w:sz="12" w:space="0" w:color="auto"/>
            </w:tcBorders>
          </w:tcPr>
          <w:p w14:paraId="40380B11" w14:textId="77777777" w:rsidR="00B12CC2" w:rsidRDefault="00B12CC2" w:rsidP="0066684A">
            <w:pPr>
              <w:jc w:val="center"/>
            </w:pPr>
            <w:r>
              <w:t xml:space="preserve">Tygří svět ve školním prostředí – prezenční seminář </w:t>
            </w:r>
          </w:p>
          <w:p w14:paraId="410D6397" w14:textId="77777777" w:rsidR="00B12CC2" w:rsidRPr="00AB4C53" w:rsidRDefault="00B12CC2" w:rsidP="0066684A">
            <w:r>
              <w:t>(20.-21.3.2024)</w:t>
            </w:r>
          </w:p>
        </w:tc>
        <w:tc>
          <w:tcPr>
            <w:tcW w:w="1317" w:type="dxa"/>
          </w:tcPr>
          <w:p w14:paraId="39B27E95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539" w:type="dxa"/>
          </w:tcPr>
          <w:p w14:paraId="0FAEF518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45FD60D3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247866F4" w14:textId="77777777" w:rsidR="00B12CC2" w:rsidRPr="00AB4C53" w:rsidRDefault="00B12CC2" w:rsidP="0066684A">
            <w:pPr>
              <w:jc w:val="center"/>
            </w:pPr>
          </w:p>
        </w:tc>
      </w:tr>
      <w:tr w:rsidR="00B12CC2" w14:paraId="34ABE6B8" w14:textId="77777777" w:rsidTr="0066684A">
        <w:trPr>
          <w:trHeight w:val="719"/>
        </w:trPr>
        <w:tc>
          <w:tcPr>
            <w:tcW w:w="2899" w:type="dxa"/>
            <w:tcBorders>
              <w:left w:val="single" w:sz="12" w:space="0" w:color="auto"/>
              <w:right w:val="single" w:sz="12" w:space="0" w:color="auto"/>
            </w:tcBorders>
          </w:tcPr>
          <w:p w14:paraId="70BEE2B3" w14:textId="77777777" w:rsidR="00B12CC2" w:rsidRPr="00AB4C53" w:rsidRDefault="00B12CC2" w:rsidP="0066684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B4C53">
              <w:rPr>
                <w:b/>
                <w:bCs/>
                <w:i/>
                <w:iCs/>
                <w:sz w:val="24"/>
                <w:szCs w:val="24"/>
              </w:rPr>
              <w:t>Mgr. Lenka Veselá</w:t>
            </w:r>
          </w:p>
        </w:tc>
        <w:tc>
          <w:tcPr>
            <w:tcW w:w="1764" w:type="dxa"/>
            <w:tcBorders>
              <w:left w:val="single" w:sz="12" w:space="0" w:color="auto"/>
            </w:tcBorders>
          </w:tcPr>
          <w:p w14:paraId="660BDD31" w14:textId="77777777" w:rsidR="00B12CC2" w:rsidRDefault="00B12CC2" w:rsidP="0066684A">
            <w:pPr>
              <w:jc w:val="center"/>
            </w:pPr>
            <w:r w:rsidRPr="00AB4C53">
              <w:t xml:space="preserve">V každé chvíli jste jim vzorem – webinář </w:t>
            </w:r>
          </w:p>
          <w:p w14:paraId="70319DDA" w14:textId="77777777" w:rsidR="00B12CC2" w:rsidRPr="00AB4C53" w:rsidRDefault="00B12CC2" w:rsidP="0066684A">
            <w:pPr>
              <w:jc w:val="center"/>
            </w:pPr>
            <w:r w:rsidRPr="00AB4C53">
              <w:t>(říjen 2023)</w:t>
            </w:r>
          </w:p>
        </w:tc>
        <w:tc>
          <w:tcPr>
            <w:tcW w:w="1317" w:type="dxa"/>
          </w:tcPr>
          <w:p w14:paraId="3A81BA78" w14:textId="77777777" w:rsidR="00B12CC2" w:rsidRDefault="00B12CC2" w:rsidP="0066684A">
            <w:pPr>
              <w:jc w:val="center"/>
            </w:pPr>
            <w:r>
              <w:t xml:space="preserve">Agrese a její řešení – webinář </w:t>
            </w:r>
          </w:p>
          <w:p w14:paraId="1DDB5441" w14:textId="77777777" w:rsidR="00B12CC2" w:rsidRPr="00AB4C53" w:rsidRDefault="00B12CC2" w:rsidP="0066684A">
            <w:pPr>
              <w:jc w:val="center"/>
            </w:pPr>
            <w:r>
              <w:t xml:space="preserve">(8.2.2024) </w:t>
            </w:r>
          </w:p>
        </w:tc>
        <w:tc>
          <w:tcPr>
            <w:tcW w:w="1539" w:type="dxa"/>
          </w:tcPr>
          <w:p w14:paraId="023C001C" w14:textId="77777777" w:rsidR="00B12CC2" w:rsidRDefault="00B12CC2" w:rsidP="0066684A">
            <w:pPr>
              <w:jc w:val="center"/>
            </w:pPr>
            <w:r>
              <w:t xml:space="preserve">Kognitivně-behaviorální intervence při práci s úzkostnými dětmi – webinář </w:t>
            </w:r>
          </w:p>
          <w:p w14:paraId="52DCD204" w14:textId="77777777" w:rsidR="00B12CC2" w:rsidRPr="00AB4C53" w:rsidRDefault="00B12CC2" w:rsidP="0066684A">
            <w:pPr>
              <w:jc w:val="center"/>
            </w:pPr>
            <w:r>
              <w:t>(6. a 13.2.2024)</w:t>
            </w: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7C71C4DC" w14:textId="77777777" w:rsidR="00B12CC2" w:rsidRDefault="00B12CC2" w:rsidP="0066684A">
            <w:pPr>
              <w:jc w:val="center"/>
            </w:pPr>
            <w:r>
              <w:t>Náměty na využití skupinové práce na 1. stupni ZŠ – webinář</w:t>
            </w:r>
          </w:p>
          <w:p w14:paraId="339A21DC" w14:textId="77777777" w:rsidR="00B12CC2" w:rsidRPr="00AB4C53" w:rsidRDefault="00B12CC2" w:rsidP="0066684A">
            <w:pPr>
              <w:jc w:val="center"/>
            </w:pPr>
            <w:r>
              <w:t xml:space="preserve">(7.3.2024) </w:t>
            </w: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3B11CB2A" w14:textId="77777777" w:rsidR="00B12CC2" w:rsidRPr="00AB4C53" w:rsidRDefault="00B12CC2" w:rsidP="0066684A">
            <w:pPr>
              <w:jc w:val="center"/>
            </w:pPr>
          </w:p>
        </w:tc>
      </w:tr>
      <w:tr w:rsidR="00B12CC2" w14:paraId="08123EC5" w14:textId="77777777" w:rsidTr="0066684A">
        <w:trPr>
          <w:trHeight w:val="719"/>
        </w:trPr>
        <w:tc>
          <w:tcPr>
            <w:tcW w:w="2899" w:type="dxa"/>
            <w:tcBorders>
              <w:left w:val="single" w:sz="12" w:space="0" w:color="auto"/>
              <w:right w:val="single" w:sz="12" w:space="0" w:color="auto"/>
            </w:tcBorders>
          </w:tcPr>
          <w:p w14:paraId="41BF003A" w14:textId="77777777" w:rsidR="00B12CC2" w:rsidRPr="00AB4C53" w:rsidRDefault="00B12CC2" w:rsidP="0066684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B4C53">
              <w:rPr>
                <w:b/>
                <w:bCs/>
                <w:i/>
                <w:iCs/>
                <w:sz w:val="24"/>
                <w:szCs w:val="24"/>
              </w:rPr>
              <w:t>Mgr. Veronika Srncová</w:t>
            </w:r>
          </w:p>
        </w:tc>
        <w:tc>
          <w:tcPr>
            <w:tcW w:w="1764" w:type="dxa"/>
            <w:tcBorders>
              <w:left w:val="single" w:sz="12" w:space="0" w:color="auto"/>
            </w:tcBorders>
          </w:tcPr>
          <w:p w14:paraId="577893AD" w14:textId="77777777" w:rsidR="00B12CC2" w:rsidRPr="00AB4C53" w:rsidRDefault="00B12CC2" w:rsidP="0066684A">
            <w:pPr>
              <w:jc w:val="center"/>
            </w:pPr>
            <w:r w:rsidRPr="00AB4C53">
              <w:t xml:space="preserve">Náměty na výuku slovní zásoby v anglickém jazyce – webinář (listopad 2023) </w:t>
            </w:r>
          </w:p>
        </w:tc>
        <w:tc>
          <w:tcPr>
            <w:tcW w:w="1317" w:type="dxa"/>
          </w:tcPr>
          <w:p w14:paraId="47C62F2F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539" w:type="dxa"/>
          </w:tcPr>
          <w:p w14:paraId="190D0807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23F9A1E0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3AC3E418" w14:textId="77777777" w:rsidR="00B12CC2" w:rsidRPr="00AB4C53" w:rsidRDefault="00B12CC2" w:rsidP="0066684A">
            <w:pPr>
              <w:jc w:val="center"/>
            </w:pPr>
          </w:p>
        </w:tc>
      </w:tr>
      <w:tr w:rsidR="00B12CC2" w14:paraId="600B7162" w14:textId="77777777" w:rsidTr="0066684A">
        <w:trPr>
          <w:trHeight w:val="705"/>
        </w:trPr>
        <w:tc>
          <w:tcPr>
            <w:tcW w:w="2899" w:type="dxa"/>
            <w:tcBorders>
              <w:left w:val="single" w:sz="12" w:space="0" w:color="auto"/>
              <w:right w:val="single" w:sz="12" w:space="0" w:color="auto"/>
            </w:tcBorders>
          </w:tcPr>
          <w:p w14:paraId="3EFEBB12" w14:textId="77777777" w:rsidR="00B12CC2" w:rsidRPr="00AB4C53" w:rsidRDefault="00B12CC2" w:rsidP="0066684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B4C53">
              <w:rPr>
                <w:b/>
                <w:bCs/>
                <w:i/>
                <w:iCs/>
                <w:sz w:val="24"/>
                <w:szCs w:val="24"/>
              </w:rPr>
              <w:t xml:space="preserve">Klára </w:t>
            </w:r>
            <w:proofErr w:type="spellStart"/>
            <w:r w:rsidRPr="00AB4C53">
              <w:rPr>
                <w:b/>
                <w:bCs/>
                <w:i/>
                <w:iCs/>
                <w:sz w:val="24"/>
                <w:szCs w:val="24"/>
              </w:rPr>
              <w:t>Birknerová</w:t>
            </w:r>
            <w:proofErr w:type="spellEnd"/>
          </w:p>
        </w:tc>
        <w:tc>
          <w:tcPr>
            <w:tcW w:w="1764" w:type="dxa"/>
            <w:tcBorders>
              <w:left w:val="single" w:sz="12" w:space="0" w:color="auto"/>
            </w:tcBorders>
          </w:tcPr>
          <w:p w14:paraId="4D5B8186" w14:textId="77777777" w:rsidR="00B12CC2" w:rsidRPr="00AB4C53" w:rsidRDefault="00B12CC2" w:rsidP="0066684A">
            <w:pPr>
              <w:jc w:val="center"/>
            </w:pPr>
            <w:r w:rsidRPr="00AB4C53">
              <w:t xml:space="preserve">Pro školní družiny: Legislativní nástrahy roku 2024 – webinář (leden 2024) </w:t>
            </w:r>
          </w:p>
        </w:tc>
        <w:tc>
          <w:tcPr>
            <w:tcW w:w="1317" w:type="dxa"/>
          </w:tcPr>
          <w:p w14:paraId="4A84BF4E" w14:textId="77777777" w:rsidR="00B12CC2" w:rsidRDefault="00B12CC2" w:rsidP="0066684A">
            <w:pPr>
              <w:jc w:val="center"/>
            </w:pPr>
            <w:r>
              <w:t>Webinář: Žák se SVP ve školní družině</w:t>
            </w:r>
          </w:p>
          <w:p w14:paraId="61ABF411" w14:textId="77777777" w:rsidR="00B12CC2" w:rsidRPr="00AB4C53" w:rsidRDefault="00B12CC2" w:rsidP="0066684A">
            <w:pPr>
              <w:jc w:val="center"/>
            </w:pPr>
            <w:r>
              <w:t>(březen 2024)</w:t>
            </w:r>
          </w:p>
        </w:tc>
        <w:tc>
          <w:tcPr>
            <w:tcW w:w="1539" w:type="dxa"/>
          </w:tcPr>
          <w:p w14:paraId="1CBF1D20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6ACD0C25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5757D822" w14:textId="77777777" w:rsidR="00B12CC2" w:rsidRPr="00AB4C53" w:rsidRDefault="00B12CC2" w:rsidP="0066684A">
            <w:pPr>
              <w:jc w:val="center"/>
            </w:pPr>
          </w:p>
        </w:tc>
      </w:tr>
      <w:tr w:rsidR="004A5D4F" w14:paraId="63BFD9A7" w14:textId="77777777" w:rsidTr="0066684A">
        <w:trPr>
          <w:trHeight w:val="705"/>
        </w:trPr>
        <w:tc>
          <w:tcPr>
            <w:tcW w:w="2899" w:type="dxa"/>
            <w:tcBorders>
              <w:left w:val="single" w:sz="12" w:space="0" w:color="auto"/>
              <w:right w:val="single" w:sz="12" w:space="0" w:color="auto"/>
            </w:tcBorders>
          </w:tcPr>
          <w:p w14:paraId="02BF75DF" w14:textId="58151B2D" w:rsidR="004A5D4F" w:rsidRPr="00AB4C53" w:rsidRDefault="004A5D4F" w:rsidP="0066684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Bc. Martina Brychtová</w:t>
            </w:r>
          </w:p>
        </w:tc>
        <w:tc>
          <w:tcPr>
            <w:tcW w:w="1764" w:type="dxa"/>
            <w:tcBorders>
              <w:left w:val="single" w:sz="12" w:space="0" w:color="auto"/>
            </w:tcBorders>
          </w:tcPr>
          <w:p w14:paraId="0619924E" w14:textId="3BD8DD6B" w:rsidR="004A5D4F" w:rsidRPr="00AB4C53" w:rsidRDefault="004A5D4F" w:rsidP="0066684A">
            <w:pPr>
              <w:jc w:val="center"/>
            </w:pPr>
            <w:r>
              <w:t>Školní matrika v MŠ v otázkách a odpovědích</w:t>
            </w:r>
          </w:p>
        </w:tc>
        <w:tc>
          <w:tcPr>
            <w:tcW w:w="1317" w:type="dxa"/>
          </w:tcPr>
          <w:p w14:paraId="1E0E66D9" w14:textId="5519459D" w:rsidR="004A5D4F" w:rsidRDefault="004A5D4F" w:rsidP="0066684A">
            <w:pPr>
              <w:jc w:val="center"/>
            </w:pPr>
            <w:r>
              <w:t>Kudy, kudy cestička aneb prožitkové učení a dramatická výchova  v </w:t>
            </w:r>
            <w:proofErr w:type="spellStart"/>
            <w:r>
              <w:t>předš</w:t>
            </w:r>
            <w:proofErr w:type="spellEnd"/>
            <w:r>
              <w:t>. v.</w:t>
            </w:r>
            <w:bookmarkStart w:id="0" w:name="_GoBack"/>
            <w:bookmarkEnd w:id="0"/>
          </w:p>
        </w:tc>
        <w:tc>
          <w:tcPr>
            <w:tcW w:w="1539" w:type="dxa"/>
          </w:tcPr>
          <w:p w14:paraId="298C5942" w14:textId="77777777" w:rsidR="004A5D4F" w:rsidRPr="00AB4C53" w:rsidRDefault="004A5D4F" w:rsidP="0066684A">
            <w:pPr>
              <w:jc w:val="center"/>
            </w:pP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0848F9AE" w14:textId="77777777" w:rsidR="004A5D4F" w:rsidRPr="00AB4C53" w:rsidRDefault="004A5D4F" w:rsidP="0066684A">
            <w:pPr>
              <w:jc w:val="center"/>
            </w:pP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14:paraId="729F48FC" w14:textId="77777777" w:rsidR="004A5D4F" w:rsidRPr="00AB4C53" w:rsidRDefault="004A5D4F" w:rsidP="0066684A">
            <w:pPr>
              <w:jc w:val="center"/>
            </w:pPr>
          </w:p>
        </w:tc>
      </w:tr>
      <w:tr w:rsidR="00B12CC2" w14:paraId="5805DB1E" w14:textId="77777777" w:rsidTr="0066684A">
        <w:trPr>
          <w:trHeight w:val="352"/>
        </w:trPr>
        <w:tc>
          <w:tcPr>
            <w:tcW w:w="2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99F0F" w14:textId="77777777" w:rsidR="00B12CC2" w:rsidRDefault="00B12CC2" w:rsidP="0066684A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</w:tcPr>
          <w:p w14:paraId="3627CFDA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317" w:type="dxa"/>
            <w:tcBorders>
              <w:bottom w:val="single" w:sz="12" w:space="0" w:color="auto"/>
            </w:tcBorders>
          </w:tcPr>
          <w:p w14:paraId="305DAA06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14:paraId="14507B21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</w:tcPr>
          <w:p w14:paraId="6E905762" w14:textId="77777777" w:rsidR="00B12CC2" w:rsidRPr="00AB4C53" w:rsidRDefault="00B12CC2" w:rsidP="0066684A">
            <w:pPr>
              <w:jc w:val="center"/>
            </w:pP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</w:tcPr>
          <w:p w14:paraId="327545DC" w14:textId="77777777" w:rsidR="00B12CC2" w:rsidRPr="00AB4C53" w:rsidRDefault="00B12CC2" w:rsidP="0066684A">
            <w:pPr>
              <w:jc w:val="center"/>
            </w:pPr>
          </w:p>
        </w:tc>
      </w:tr>
    </w:tbl>
    <w:p w14:paraId="73B3F1B3" w14:textId="77777777" w:rsidR="00B12CC2" w:rsidRDefault="00B12CC2" w:rsidP="00B12CC2">
      <w:pPr>
        <w:jc w:val="center"/>
        <w:rPr>
          <w:b/>
          <w:bCs/>
          <w:sz w:val="36"/>
          <w:szCs w:val="36"/>
        </w:rPr>
      </w:pPr>
    </w:p>
    <w:p w14:paraId="0E1CE755" w14:textId="659F6516" w:rsidR="00B12CC2" w:rsidRDefault="00B12CC2"/>
    <w:sectPr w:rsidR="00B1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38BE"/>
    <w:multiLevelType w:val="hybridMultilevel"/>
    <w:tmpl w:val="546AD5B6"/>
    <w:lvl w:ilvl="0" w:tplc="CA60485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C60B4"/>
    <w:multiLevelType w:val="hybridMultilevel"/>
    <w:tmpl w:val="4F3C2F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60EDA"/>
    <w:multiLevelType w:val="hybridMultilevel"/>
    <w:tmpl w:val="0F800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B3377"/>
    <w:multiLevelType w:val="hybridMultilevel"/>
    <w:tmpl w:val="212AAF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52"/>
    <w:rsid w:val="00107F52"/>
    <w:rsid w:val="004A5D4F"/>
    <w:rsid w:val="005A6DE5"/>
    <w:rsid w:val="007B18BE"/>
    <w:rsid w:val="0084269D"/>
    <w:rsid w:val="00B12CC2"/>
    <w:rsid w:val="00B54DDA"/>
    <w:rsid w:val="00E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C826"/>
  <w15:chartTrackingRefBased/>
  <w15:docId w15:val="{AD2F0A72-C2E5-44FD-8F2B-0A0B8A2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F52"/>
    <w:pPr>
      <w:ind w:left="720"/>
      <w:contextualSpacing/>
    </w:pPr>
  </w:style>
  <w:style w:type="paragraph" w:customStyle="1" w:styleId="l4">
    <w:name w:val="l4"/>
    <w:basedOn w:val="Normln"/>
    <w:rsid w:val="00107F52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7F52"/>
    <w:rPr>
      <w:i/>
      <w:iCs/>
    </w:rPr>
  </w:style>
  <w:style w:type="table" w:styleId="Mkatabulky">
    <w:name w:val="Table Grid"/>
    <w:basedOn w:val="Normlntabulka"/>
    <w:uiPriority w:val="39"/>
    <w:rsid w:val="00B12CC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2024-03-26T12:21:00Z</dcterms:created>
  <dcterms:modified xsi:type="dcterms:W3CDTF">2024-03-26T12:21:00Z</dcterms:modified>
</cp:coreProperties>
</file>