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D1" w:rsidRPr="00B92108" w:rsidRDefault="00B92108">
      <w:pPr>
        <w:rPr>
          <w:b/>
          <w:sz w:val="32"/>
          <w:szCs w:val="32"/>
          <w:u w:val="single"/>
        </w:rPr>
      </w:pPr>
      <w:r w:rsidRPr="00B92108">
        <w:rPr>
          <w:b/>
          <w:sz w:val="32"/>
          <w:szCs w:val="32"/>
          <w:u w:val="single"/>
        </w:rPr>
        <w:t xml:space="preserve">Domácí příprava 30. 4. (čtvrtek) </w:t>
      </w:r>
    </w:p>
    <w:p w:rsidR="00B92108" w:rsidRPr="008C4D7E" w:rsidRDefault="00B92108">
      <w:pPr>
        <w:rPr>
          <w:b/>
          <w:color w:val="C00000"/>
          <w:sz w:val="28"/>
          <w:szCs w:val="28"/>
        </w:rPr>
      </w:pPr>
      <w:r w:rsidRPr="008C4D7E">
        <w:rPr>
          <w:b/>
          <w:color w:val="C00000"/>
          <w:sz w:val="28"/>
          <w:szCs w:val="28"/>
        </w:rPr>
        <w:t xml:space="preserve">Zdravím všechny </w:t>
      </w:r>
      <w:r w:rsidRPr="008C4D7E">
        <w:rPr>
          <w:b/>
          <w:noProof/>
          <w:color w:val="C00000"/>
          <w:sz w:val="28"/>
          <w:szCs w:val="28"/>
        </w:rPr>
        <w:t>páťáky</w:t>
      </w:r>
      <w:r w:rsidRPr="008C4D7E">
        <w:rPr>
          <w:b/>
          <w:color w:val="C00000"/>
          <w:sz w:val="28"/>
          <w:szCs w:val="28"/>
        </w:rPr>
        <w:t>! Nyní zadávám úkoly jen na čtvrtek (v pátek je státní svátek</w:t>
      </w:r>
      <w:r w:rsidR="008C4D7E" w:rsidRPr="008C4D7E">
        <w:rPr>
          <w:b/>
          <w:color w:val="C00000"/>
          <w:sz w:val="28"/>
          <w:szCs w:val="28"/>
        </w:rPr>
        <w:t xml:space="preserve"> – 1. máj</w:t>
      </w:r>
      <w:r w:rsidR="008C3B8A">
        <w:rPr>
          <w:b/>
          <w:color w:val="C00000"/>
          <w:sz w:val="28"/>
          <w:szCs w:val="28"/>
        </w:rPr>
        <w:t>, Svátek práce</w:t>
      </w:r>
      <w:r w:rsidR="003F0784" w:rsidRPr="008C4D7E">
        <w:rPr>
          <w:b/>
          <w:color w:val="C00000"/>
          <w:sz w:val="28"/>
          <w:szCs w:val="28"/>
        </w:rPr>
        <w:t xml:space="preserve">). </w:t>
      </w:r>
    </w:p>
    <w:p w:rsidR="00B92108" w:rsidRDefault="00B92108">
      <w:pPr>
        <w:rPr>
          <w:b/>
          <w:sz w:val="32"/>
          <w:szCs w:val="32"/>
          <w:u w:val="single"/>
        </w:rPr>
      </w:pPr>
      <w:r w:rsidRPr="00B92108">
        <w:rPr>
          <w:b/>
          <w:sz w:val="32"/>
          <w:szCs w:val="32"/>
          <w:u w:val="single"/>
        </w:rPr>
        <w:t>Český jazy</w:t>
      </w:r>
      <w:r>
        <w:rPr>
          <w:b/>
          <w:sz w:val="32"/>
          <w:szCs w:val="32"/>
          <w:u w:val="single"/>
        </w:rPr>
        <w:t>k</w:t>
      </w:r>
    </w:p>
    <w:p w:rsidR="00B92108" w:rsidRDefault="00B92108" w:rsidP="00B921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Školní sešit – zápis k přepsání, nebo k vlepení</w:t>
      </w:r>
    </w:p>
    <w:p w:rsidR="00B92108" w:rsidRPr="00B92108" w:rsidRDefault="00B92108" w:rsidP="00B92108">
      <w:pPr>
        <w:rPr>
          <w:b/>
          <w:sz w:val="24"/>
          <w:szCs w:val="24"/>
          <w:u w:val="single"/>
        </w:rPr>
      </w:pPr>
      <w:r w:rsidRPr="00B92108">
        <w:rPr>
          <w:b/>
          <w:sz w:val="24"/>
          <w:szCs w:val="24"/>
          <w:u w:val="single"/>
        </w:rPr>
        <w:t xml:space="preserve">Tvary mě a mně </w:t>
      </w:r>
    </w:p>
    <w:p w:rsidR="00B92108" w:rsidRDefault="00B92108" w:rsidP="00B921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2108">
        <w:rPr>
          <w:b/>
          <w:sz w:val="24"/>
          <w:szCs w:val="24"/>
        </w:rPr>
        <w:t>mě</w:t>
      </w:r>
      <w:r>
        <w:rPr>
          <w:sz w:val="24"/>
          <w:szCs w:val="24"/>
        </w:rPr>
        <w:t xml:space="preserve"> – píšeme ve 2. a 4. pádě (beze mě, viděl mě)</w:t>
      </w:r>
    </w:p>
    <w:p w:rsidR="00B92108" w:rsidRDefault="00B92108" w:rsidP="00B921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2108">
        <w:rPr>
          <w:b/>
          <w:sz w:val="24"/>
          <w:szCs w:val="24"/>
        </w:rPr>
        <w:t>mně</w:t>
      </w:r>
      <w:r>
        <w:rPr>
          <w:sz w:val="24"/>
          <w:szCs w:val="24"/>
        </w:rPr>
        <w:t xml:space="preserve"> – píšeme ve 3. a 6. pádě (ke mně, o mně)</w:t>
      </w:r>
    </w:p>
    <w:p w:rsidR="00B92108" w:rsidRPr="00B92108" w:rsidRDefault="00B92108" w:rsidP="00B92108">
      <w:pPr>
        <w:rPr>
          <w:b/>
          <w:sz w:val="24"/>
          <w:szCs w:val="24"/>
          <w:u w:val="single"/>
        </w:rPr>
      </w:pPr>
      <w:r w:rsidRPr="00B92108">
        <w:rPr>
          <w:b/>
          <w:sz w:val="24"/>
          <w:szCs w:val="24"/>
          <w:u w:val="single"/>
        </w:rPr>
        <w:t>Tvary sebou a s sebou</w:t>
      </w:r>
    </w:p>
    <w:p w:rsidR="00B92108" w:rsidRDefault="00B92108" w:rsidP="00B921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2108">
        <w:rPr>
          <w:b/>
          <w:sz w:val="24"/>
          <w:szCs w:val="24"/>
        </w:rPr>
        <w:t>sebou</w:t>
      </w:r>
      <w:r>
        <w:rPr>
          <w:sz w:val="24"/>
          <w:szCs w:val="24"/>
        </w:rPr>
        <w:t xml:space="preserve"> – píšeme po slovesech, které označují pohyb (házet sebou, hýbat sebou), nebo ve spojeních (jistý sám sebou)</w:t>
      </w:r>
    </w:p>
    <w:p w:rsidR="00B92108" w:rsidRDefault="00B92108" w:rsidP="00B921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2108">
        <w:rPr>
          <w:b/>
          <w:sz w:val="24"/>
          <w:szCs w:val="24"/>
        </w:rPr>
        <w:t>s sebou</w:t>
      </w:r>
      <w:r>
        <w:rPr>
          <w:sz w:val="24"/>
          <w:szCs w:val="24"/>
        </w:rPr>
        <w:t xml:space="preserve"> – píšeme, když je to ve významu brát si společně něco s sebou (brát s sebou, nést s sebou, jídlo s sebou)</w:t>
      </w:r>
    </w:p>
    <w:p w:rsidR="00B92108" w:rsidRDefault="00B92108" w:rsidP="00B921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18/1,2,3 – pokud potřebuješ, používej jako pomůcku učebnici nebo školní sešit se zápisem</w:t>
      </w:r>
    </w:p>
    <w:p w:rsidR="00B92108" w:rsidRDefault="00B92108" w:rsidP="00B92108">
      <w:pPr>
        <w:rPr>
          <w:b/>
          <w:sz w:val="32"/>
          <w:szCs w:val="32"/>
          <w:u w:val="single"/>
        </w:rPr>
      </w:pPr>
      <w:r w:rsidRPr="00B92108">
        <w:rPr>
          <w:b/>
          <w:sz w:val="32"/>
          <w:szCs w:val="32"/>
          <w:u w:val="single"/>
        </w:rPr>
        <w:t>Matematika</w:t>
      </w:r>
    </w:p>
    <w:p w:rsidR="00B92108" w:rsidRDefault="00B92108" w:rsidP="00B921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50/1,2,3 (cvičení 3 je na procenta, pomoci vám může opět učebnice)</w:t>
      </w:r>
    </w:p>
    <w:p w:rsidR="00B92108" w:rsidRDefault="00B92108" w:rsidP="00B92108">
      <w:pPr>
        <w:rPr>
          <w:b/>
          <w:sz w:val="32"/>
          <w:szCs w:val="32"/>
          <w:u w:val="single"/>
        </w:rPr>
      </w:pPr>
      <w:r w:rsidRPr="00B92108">
        <w:rPr>
          <w:b/>
          <w:sz w:val="32"/>
          <w:szCs w:val="32"/>
          <w:u w:val="single"/>
        </w:rPr>
        <w:t xml:space="preserve">Přírodověda </w:t>
      </w:r>
    </w:p>
    <w:p w:rsidR="00B92108" w:rsidRDefault="00B92108" w:rsidP="00B9210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49/4 – Kopaná – Rozhodni o každé z vět, zda je pravdivá či nikoliv. Pokud ne, zkus ji opravit. Poté rozděl míče do brány A (ano – pravda) nebo N (ne – lež). </w:t>
      </w:r>
    </w:p>
    <w:p w:rsidR="00B92108" w:rsidRDefault="00B92108" w:rsidP="006A68C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Doplňovačka – </w:t>
      </w:r>
      <w:r w:rsidR="006A68C1">
        <w:rPr>
          <w:sz w:val="24"/>
          <w:szCs w:val="24"/>
        </w:rPr>
        <w:t>Poznej orgán – k popisu orgánu napiš jeho název z nabídky (poté si to můžeš vlepit do sešitu)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Sval, který v lidském těle pracuje jako pumpa, pohání tok krve v těle - 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2. Přebírají z krve přebytečné tekutiny, odpadní a škodlivé látky - ______________________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3. Chrání tělo před pronikáním škodlivých látek - ____________________________________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Zajišťuje odchod nestrávených zbytků potravy v podobě stolice - _____________________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Potrava se zde promíchává se slinami - __________________________________________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>
        <w:rPr>
          <w:sz w:val="24"/>
          <w:szCs w:val="24"/>
        </w:rPr>
        <w:t>6. Dochází zde k hromadění moči - _______________________________________________</w:t>
      </w:r>
    </w:p>
    <w:p w:rsidR="006A68C1" w:rsidRDefault="006A68C1" w:rsidP="006A68C1">
      <w:pPr>
        <w:spacing w:after="0"/>
        <w:rPr>
          <w:sz w:val="24"/>
          <w:szCs w:val="24"/>
        </w:rPr>
      </w:pPr>
      <w:r w:rsidRPr="006A68C1">
        <w:rPr>
          <w:b/>
          <w:i/>
          <w:sz w:val="24"/>
          <w:szCs w:val="24"/>
        </w:rPr>
        <w:t>Nabídka: dutina ústní, kůže, ledviny, močový měchýř, srdce, konečník</w:t>
      </w:r>
      <w:r w:rsidRPr="006A68C1">
        <w:rPr>
          <w:sz w:val="24"/>
          <w:szCs w:val="24"/>
        </w:rPr>
        <w:t xml:space="preserve"> </w:t>
      </w:r>
    </w:p>
    <w:p w:rsidR="00B92108" w:rsidRPr="006A68C1" w:rsidRDefault="00B92108" w:rsidP="006A68C1">
      <w:pPr>
        <w:spacing w:after="0"/>
        <w:rPr>
          <w:sz w:val="24"/>
          <w:szCs w:val="24"/>
        </w:rPr>
      </w:pPr>
      <w:r w:rsidRPr="00B92108">
        <w:rPr>
          <w:b/>
          <w:sz w:val="32"/>
          <w:szCs w:val="32"/>
          <w:u w:val="single"/>
        </w:rPr>
        <w:lastRenderedPageBreak/>
        <w:t xml:space="preserve">Vlastivěda </w:t>
      </w:r>
    </w:p>
    <w:p w:rsidR="00154322" w:rsidRPr="00154322" w:rsidRDefault="00154322" w:rsidP="0015432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Kvíz –</w:t>
      </w:r>
      <w:r w:rsidR="003F0784">
        <w:rPr>
          <w:sz w:val="24"/>
          <w:szCs w:val="24"/>
        </w:rPr>
        <w:t xml:space="preserve"> najdete </w:t>
      </w:r>
      <w:r>
        <w:rPr>
          <w:sz w:val="24"/>
          <w:szCs w:val="24"/>
        </w:rPr>
        <w:t xml:space="preserve">ho v samostatném dokumentu na stránkách školy – název: </w:t>
      </w:r>
      <w:r w:rsidRPr="00154322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r</w:t>
      </w:r>
      <w:r w:rsidRPr="00154322">
        <w:rPr>
          <w:b/>
          <w:sz w:val="24"/>
          <w:szCs w:val="24"/>
        </w:rPr>
        <w:t xml:space="preserve">očník Kvíz – vlastivěda </w:t>
      </w:r>
    </w:p>
    <w:p w:rsidR="00B92108" w:rsidRDefault="00B92108" w:rsidP="00B92108">
      <w:pPr>
        <w:rPr>
          <w:sz w:val="24"/>
          <w:szCs w:val="24"/>
        </w:rPr>
      </w:pPr>
    </w:p>
    <w:p w:rsidR="006A68C1" w:rsidRDefault="006A68C1" w:rsidP="00B92108">
      <w:pPr>
        <w:rPr>
          <w:sz w:val="24"/>
          <w:szCs w:val="24"/>
        </w:rPr>
      </w:pPr>
    </w:p>
    <w:p w:rsidR="00154322" w:rsidRDefault="003F0784" w:rsidP="00B92108">
      <w:pPr>
        <w:rPr>
          <w:b/>
          <w:color w:val="FF0000"/>
          <w:sz w:val="32"/>
          <w:szCs w:val="32"/>
          <w:u w:val="single"/>
        </w:rPr>
      </w:pPr>
      <w:r w:rsidRPr="003F0784">
        <w:rPr>
          <w:b/>
          <w:color w:val="FF0000"/>
          <w:sz w:val="32"/>
          <w:szCs w:val="32"/>
          <w:u w:val="single"/>
        </w:rPr>
        <w:t xml:space="preserve">Dobrovolné úkoly </w:t>
      </w:r>
    </w:p>
    <w:p w:rsidR="003F0784" w:rsidRDefault="003F0784" w:rsidP="00B921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Výtvarná výchova </w:t>
      </w:r>
    </w:p>
    <w:p w:rsidR="003F0784" w:rsidRDefault="003F0784" w:rsidP="003F078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Zůstává na celý týden – Prostorový objekt ze zbytků </w:t>
      </w:r>
    </w:p>
    <w:p w:rsidR="003F0784" w:rsidRDefault="003F0784" w:rsidP="003F0784">
      <w:pPr>
        <w:rPr>
          <w:b/>
          <w:sz w:val="28"/>
          <w:szCs w:val="28"/>
          <w:u w:val="single"/>
        </w:rPr>
      </w:pPr>
      <w:r w:rsidRPr="003F0784">
        <w:rPr>
          <w:b/>
          <w:sz w:val="28"/>
          <w:szCs w:val="28"/>
          <w:u w:val="single"/>
        </w:rPr>
        <w:t xml:space="preserve">Matematika </w:t>
      </w:r>
    </w:p>
    <w:p w:rsidR="003F0784" w:rsidRDefault="003F0784" w:rsidP="003F078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Pracovní sešit str. 50/4,5,6</w:t>
      </w:r>
      <w:r w:rsidR="006A68C1">
        <w:rPr>
          <w:sz w:val="24"/>
          <w:szCs w:val="24"/>
        </w:rPr>
        <w:t>,8</w:t>
      </w:r>
    </w:p>
    <w:p w:rsidR="003F0784" w:rsidRPr="003F0784" w:rsidRDefault="003F0784" w:rsidP="003F0784">
      <w:pPr>
        <w:rPr>
          <w:sz w:val="24"/>
          <w:szCs w:val="24"/>
        </w:rPr>
      </w:pPr>
    </w:p>
    <w:p w:rsidR="003F0784" w:rsidRPr="003F0784" w:rsidRDefault="003F0784" w:rsidP="003F0784">
      <w:pPr>
        <w:rPr>
          <w:sz w:val="24"/>
          <w:szCs w:val="24"/>
        </w:rPr>
      </w:pPr>
    </w:p>
    <w:p w:rsidR="008C4D7E" w:rsidRPr="008C4D7E" w:rsidRDefault="008C4D7E" w:rsidP="00B92108">
      <w:pPr>
        <w:rPr>
          <w:b/>
          <w:color w:val="C00000"/>
          <w:sz w:val="32"/>
          <w:szCs w:val="32"/>
        </w:rPr>
      </w:pPr>
      <w:r w:rsidRPr="008C4D7E">
        <w:rPr>
          <w:b/>
          <w:color w:val="C00000"/>
          <w:sz w:val="32"/>
          <w:szCs w:val="32"/>
        </w:rPr>
        <w:t xml:space="preserve">Další úkoly vložím v neděli 3. 5. Přeji všem pohodový prodloužený víkend! </w:t>
      </w:r>
      <w:r w:rsidRPr="008C4D7E">
        <w:rPr>
          <w:b/>
          <w:color w:val="C00000"/>
          <w:sz w:val="32"/>
          <w:szCs w:val="32"/>
        </w:rPr>
        <w:sym w:font="Wingdings" w:char="F04A"/>
      </w:r>
      <w:r w:rsidRPr="008C4D7E">
        <w:rPr>
          <w:b/>
          <w:color w:val="C00000"/>
          <w:sz w:val="32"/>
          <w:szCs w:val="32"/>
        </w:rPr>
        <w:t xml:space="preserve"> </w:t>
      </w:r>
    </w:p>
    <w:p w:rsidR="008C4D7E" w:rsidRPr="008C4D7E" w:rsidRDefault="008C4D7E" w:rsidP="00B92108">
      <w:pPr>
        <w:rPr>
          <w:b/>
          <w:color w:val="31849B" w:themeColor="accent5" w:themeShade="BF"/>
          <w:sz w:val="32"/>
          <w:szCs w:val="32"/>
        </w:rPr>
      </w:pPr>
      <w:r>
        <w:rPr>
          <w:b/>
          <w:noProof/>
          <w:color w:val="31849B" w:themeColor="accent5" w:themeShade="BF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-110724</wp:posOffset>
            </wp:positionH>
            <wp:positionV relativeFrom="paragraph">
              <wp:posOffset>84154</wp:posOffset>
            </wp:positionV>
            <wp:extent cx="5780171" cy="4018548"/>
            <wp:effectExtent l="19050" t="0" r="0" b="0"/>
            <wp:wrapNone/>
            <wp:docPr id="1" name="Obrázek 0" descr="sad-3358793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-3358793128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0171" cy="4018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D7E" w:rsidRPr="008C4D7E" w:rsidSect="002B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981"/>
    <w:multiLevelType w:val="hybridMultilevel"/>
    <w:tmpl w:val="B72A4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0500"/>
    <w:multiLevelType w:val="hybridMultilevel"/>
    <w:tmpl w:val="EE2A7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108"/>
    <w:rsid w:val="00154322"/>
    <w:rsid w:val="002B7ED1"/>
    <w:rsid w:val="003F0784"/>
    <w:rsid w:val="004D36BB"/>
    <w:rsid w:val="006A68C1"/>
    <w:rsid w:val="008C3B8A"/>
    <w:rsid w:val="008C4D7E"/>
    <w:rsid w:val="00B9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1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2020-04-29T09:32:00Z</dcterms:created>
  <dcterms:modified xsi:type="dcterms:W3CDTF">2020-04-29T14:00:00Z</dcterms:modified>
</cp:coreProperties>
</file>