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E7777" w:rsidR="00756737" w:rsidP="00CE7777" w:rsidRDefault="007D4D98" w14:paraId="37404724" wp14:textId="77777777">
      <w:pPr>
        <w:jc w:val="both"/>
        <w:rPr>
          <w:b/>
          <w:sz w:val="32"/>
          <w:szCs w:val="32"/>
        </w:rPr>
      </w:pPr>
      <w:r w:rsidRPr="00CE7777">
        <w:rPr>
          <w:b/>
          <w:sz w:val="32"/>
          <w:szCs w:val="32"/>
        </w:rPr>
        <w:t xml:space="preserve">Domácí příprava 11.3. - 13.3. </w:t>
      </w:r>
    </w:p>
    <w:p xmlns:wp14="http://schemas.microsoft.com/office/word/2010/wordml" w:rsidRPr="00CE7777" w:rsidR="007D4D98" w:rsidP="00CE7777" w:rsidRDefault="007D4D98" w14:paraId="5510235F" wp14:textId="77777777">
      <w:pPr>
        <w:jc w:val="both"/>
        <w:rPr>
          <w:b/>
          <w:sz w:val="32"/>
          <w:szCs w:val="32"/>
        </w:rPr>
      </w:pPr>
      <w:r w:rsidRPr="00CE7777">
        <w:rPr>
          <w:b/>
          <w:sz w:val="32"/>
          <w:szCs w:val="32"/>
        </w:rPr>
        <w:t xml:space="preserve">5. ročník </w:t>
      </w:r>
    </w:p>
    <w:p xmlns:wp14="http://schemas.microsoft.com/office/word/2010/wordml" w:rsidRPr="00CE7777" w:rsidR="007D4D98" w:rsidP="00CE7777" w:rsidRDefault="007D4D98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Pr="00CE7777" w:rsidR="007D4D98" w:rsidP="00CE7777" w:rsidRDefault="007D4D98" w14:paraId="209F4260" wp14:textId="77777777">
      <w:pPr>
        <w:jc w:val="both"/>
        <w:rPr>
          <w:b/>
          <w:sz w:val="28"/>
          <w:szCs w:val="28"/>
          <w:u w:val="single"/>
        </w:rPr>
      </w:pPr>
      <w:r w:rsidRPr="00CE7777">
        <w:rPr>
          <w:b/>
          <w:sz w:val="28"/>
          <w:szCs w:val="28"/>
          <w:u w:val="single"/>
        </w:rPr>
        <w:t>Český jazyk</w:t>
      </w:r>
    </w:p>
    <w:p xmlns:wp14="http://schemas.microsoft.com/office/word/2010/wordml" w:rsidRPr="00CE7777" w:rsidR="007D4D98" w:rsidP="00CE7777" w:rsidRDefault="007D4D98" w14:paraId="4CC96FBE" wp14:textId="777777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zápis do školního sešitu </w:t>
      </w:r>
    </w:p>
    <w:p xmlns:wp14="http://schemas.microsoft.com/office/word/2010/wordml" w:rsidRPr="00CE7777" w:rsidR="007D4D98" w:rsidP="00CE7777" w:rsidRDefault="007D4D98" w14:paraId="0A37501D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7D4D98" w:rsidP="00CE7777" w:rsidRDefault="007D4D98" w14:paraId="3021BC1F" wp14:textId="77777777">
      <w:pPr>
        <w:pStyle w:val="Odstavecseseznamem"/>
        <w:jc w:val="both"/>
        <w:rPr>
          <w:b/>
          <w:sz w:val="24"/>
          <w:szCs w:val="24"/>
        </w:rPr>
      </w:pPr>
      <w:r w:rsidRPr="00CE7777">
        <w:rPr>
          <w:b/>
          <w:sz w:val="24"/>
          <w:szCs w:val="24"/>
        </w:rPr>
        <w:t>Oznamovací způsob - čas přítomný</w:t>
      </w:r>
    </w:p>
    <w:p xmlns:wp14="http://schemas.microsoft.com/office/word/2010/wordml" w:rsidRPr="00CE7777" w:rsidR="007D4D98" w:rsidP="00CE7777" w:rsidRDefault="007D4D98" w14:paraId="5DAB6C7B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7D4D98" w:rsidP="00CE7777" w:rsidRDefault="007D4D98" w14:paraId="75F91589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    - slovesné tvary v přítomném čase jsou vždy jednoduché (pečeme, ryjete) </w:t>
      </w:r>
    </w:p>
    <w:p xmlns:wp14="http://schemas.microsoft.com/office/word/2010/wordml" w:rsidRPr="00CE7777" w:rsidR="007D4D98" w:rsidP="00CE7777" w:rsidRDefault="007D4D98" w14:paraId="1BBA0A63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    - v koncovkách sloves v přítomném čase píšeme </w:t>
      </w:r>
      <w:r w:rsidRPr="00CE7777">
        <w:rPr>
          <w:b/>
          <w:sz w:val="24"/>
          <w:szCs w:val="24"/>
        </w:rPr>
        <w:t>vždy měkké -i/-í</w:t>
      </w:r>
      <w:r w:rsidRPr="00CE7777">
        <w:rPr>
          <w:sz w:val="24"/>
          <w:szCs w:val="24"/>
        </w:rPr>
        <w:t xml:space="preserve"> (zdravím, spí)</w:t>
      </w:r>
    </w:p>
    <w:p xmlns:wp14="http://schemas.microsoft.com/office/word/2010/wordml" w:rsidRPr="00CE7777" w:rsidR="00D02E0D" w:rsidP="00CE7777" w:rsidRDefault="00D02E0D" w14:paraId="02EB378F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7D4D98" w:rsidP="00CE7777" w:rsidRDefault="007D4D98" w14:paraId="54FEFA7B" wp14:textId="777777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88/2 - doplnit chybějící slovesa ve správném tvaru - vypsat do sešitu (jen doplněná slova) </w:t>
      </w:r>
    </w:p>
    <w:p xmlns:wp14="http://schemas.microsoft.com/office/word/2010/wordml" w:rsidRPr="00CE7777" w:rsidR="007D4D98" w:rsidP="00CE7777" w:rsidRDefault="000B0686" w14:paraId="2D35C405" wp14:textId="777777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88/3 - ústně sestavit věty </w:t>
      </w:r>
    </w:p>
    <w:p xmlns:wp14="http://schemas.microsoft.com/office/word/2010/wordml" w:rsidRPr="00CE7777" w:rsidR="000B0686" w:rsidP="00CE7777" w:rsidRDefault="000B0686" w14:paraId="43DA1CE1" wp14:textId="777777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>pracovní sešit str. 9/1 - vlnovkou podtrhnout slovesa v přítomném čase</w:t>
      </w:r>
    </w:p>
    <w:p xmlns:wp14="http://schemas.microsoft.com/office/word/2010/wordml" w:rsidRPr="00CE7777" w:rsidR="000B0686" w:rsidP="00CE7777" w:rsidRDefault="000B0686" w14:paraId="56FE73FB" wp14:textId="777777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pracovní sešit 9/2,3 (pokud je potřeba, můžete využít jako pomůcku tabulku z učebnice ze strany 88) </w:t>
      </w:r>
    </w:p>
    <w:p xmlns:wp14="http://schemas.microsoft.com/office/word/2010/wordml" w:rsidRPr="00CE7777" w:rsidR="000B0686" w:rsidP="00CE7777" w:rsidRDefault="000B0686" w14:paraId="6A05A809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0B0686" w:rsidP="00CE7777" w:rsidRDefault="000B0686" w14:paraId="463C6F89" wp14:textId="77777777">
      <w:pPr>
        <w:jc w:val="both"/>
        <w:rPr>
          <w:b/>
          <w:sz w:val="28"/>
          <w:szCs w:val="28"/>
          <w:u w:val="single"/>
        </w:rPr>
      </w:pPr>
      <w:r w:rsidRPr="00CE7777">
        <w:rPr>
          <w:b/>
          <w:sz w:val="28"/>
          <w:szCs w:val="28"/>
          <w:u w:val="single"/>
        </w:rPr>
        <w:t xml:space="preserve">Matematika </w:t>
      </w:r>
    </w:p>
    <w:p xmlns:wp14="http://schemas.microsoft.com/office/word/2010/wordml" w:rsidRPr="00CE7777" w:rsidR="000B0686" w:rsidP="00CE7777" w:rsidRDefault="000B0686" w14:paraId="0A965C9C" wp14:textId="777777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108/1 - ústně </w:t>
      </w:r>
    </w:p>
    <w:p xmlns:wp14="http://schemas.microsoft.com/office/word/2010/wordml" w:rsidRPr="00CE7777" w:rsidR="000B0686" w:rsidP="00CE7777" w:rsidRDefault="000B0686" w14:paraId="79B1B22B" wp14:textId="777777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108/4 - do školního sešitu </w:t>
      </w:r>
    </w:p>
    <w:p xmlns:wp14="http://schemas.microsoft.com/office/word/2010/wordml" w:rsidRPr="00CE7777" w:rsidR="000B0686" w:rsidP="00CE7777" w:rsidRDefault="000B0686" w14:paraId="00E03779" wp14:textId="777777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108/9 - do školního sešitu </w:t>
      </w:r>
    </w:p>
    <w:p xmlns:wp14="http://schemas.microsoft.com/office/word/2010/wordml" w:rsidRPr="00CE7777" w:rsidR="000B0686" w:rsidP="00CE7777" w:rsidRDefault="000B0686" w14:paraId="3189DFD1" wp14:textId="777777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pracovní sešit str. </w:t>
      </w:r>
      <w:r w:rsidRPr="00CE7777" w:rsidR="00D02E0D">
        <w:rPr>
          <w:sz w:val="24"/>
          <w:szCs w:val="24"/>
        </w:rPr>
        <w:t xml:space="preserve">38/1 a) - vypočítat příklady (možné počítat na vedlejší prázdnou stránku) </w:t>
      </w:r>
    </w:p>
    <w:p xmlns:wp14="http://schemas.microsoft.com/office/word/2010/wordml" w:rsidRPr="00CE7777" w:rsidR="00D02E0D" w:rsidP="00CE7777" w:rsidRDefault="00D02E0D" w14:paraId="5764BE95" wp14:textId="7777777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>pracovní sešit str. 38/3</w:t>
      </w:r>
    </w:p>
    <w:p xmlns:wp14="http://schemas.microsoft.com/office/word/2010/wordml" w:rsidRPr="00CE7777" w:rsidR="00D02E0D" w:rsidP="00CE7777" w:rsidRDefault="00D02E0D" w14:paraId="5A39BBE3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D02E0D" w:rsidP="00CE7777" w:rsidRDefault="00D02E0D" w14:paraId="4E1FCCF5" wp14:textId="77777777">
      <w:pPr>
        <w:jc w:val="both"/>
        <w:rPr>
          <w:b/>
          <w:sz w:val="28"/>
          <w:szCs w:val="28"/>
          <w:u w:val="single"/>
        </w:rPr>
      </w:pPr>
      <w:r w:rsidRPr="00CE7777">
        <w:rPr>
          <w:b/>
          <w:sz w:val="28"/>
          <w:szCs w:val="28"/>
          <w:u w:val="single"/>
        </w:rPr>
        <w:t xml:space="preserve">Anglický jazyk </w:t>
      </w:r>
    </w:p>
    <w:p xmlns:wp14="http://schemas.microsoft.com/office/word/2010/wordml" w:rsidRPr="00CE7777" w:rsidR="00D02E0D" w:rsidP="00CE7777" w:rsidRDefault="00D02E0D" w14:paraId="3D641B87" wp14:textId="7777777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učebnice str. 33/4 - do školního sešitu (ve škole jsme dělali ústně, nyní otázky zapsat do sešitu) </w:t>
      </w:r>
    </w:p>
    <w:p xmlns:wp14="http://schemas.microsoft.com/office/word/2010/wordml" w:rsidRPr="00CE7777" w:rsidR="00D02E0D" w:rsidP="00CE7777" w:rsidRDefault="00D02E0D" w14:paraId="1197389D" wp14:textId="77777777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pracovní sešit str. 27/4 - vytvořit otázky a podle sebe odpovědět </w:t>
      </w:r>
    </w:p>
    <w:p xmlns:wp14="http://schemas.microsoft.com/office/word/2010/wordml" w:rsidRPr="00CE7777" w:rsidR="00D02E0D" w:rsidP="00CE7777" w:rsidRDefault="00D02E0D" w14:paraId="41C8F396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="00CE7777" w:rsidP="00CE7777" w:rsidRDefault="00CE7777" w14:paraId="72A3D3EC" wp14:textId="77777777">
      <w:pPr>
        <w:jc w:val="both"/>
        <w:rPr>
          <w:sz w:val="24"/>
          <w:szCs w:val="24"/>
        </w:rPr>
      </w:pPr>
    </w:p>
    <w:p xmlns:wp14="http://schemas.microsoft.com/office/word/2010/wordml" w:rsidR="00CE7777" w:rsidP="00CE7777" w:rsidRDefault="00CE7777" w14:paraId="0D0B940D" wp14:textId="77777777">
      <w:pPr>
        <w:jc w:val="both"/>
        <w:rPr>
          <w:sz w:val="24"/>
          <w:szCs w:val="24"/>
        </w:rPr>
      </w:pPr>
    </w:p>
    <w:p xmlns:wp14="http://schemas.microsoft.com/office/word/2010/wordml" w:rsidRPr="00CE7777" w:rsidR="00D02E0D" w:rsidP="00CE7777" w:rsidRDefault="00D02E0D" w14:paraId="290ADAA0" wp14:textId="77777777">
      <w:pPr>
        <w:jc w:val="both"/>
        <w:rPr>
          <w:b/>
          <w:sz w:val="28"/>
          <w:szCs w:val="28"/>
          <w:u w:val="single"/>
        </w:rPr>
      </w:pPr>
      <w:r w:rsidRPr="00CE7777">
        <w:rPr>
          <w:b/>
          <w:sz w:val="28"/>
          <w:szCs w:val="28"/>
          <w:u w:val="single"/>
        </w:rPr>
        <w:lastRenderedPageBreak/>
        <w:t xml:space="preserve">Přírodověda </w:t>
      </w:r>
    </w:p>
    <w:p xmlns:wp14="http://schemas.microsoft.com/office/word/2010/wordml" w:rsidRPr="00CE7777" w:rsidR="00D02E0D" w:rsidP="00CE7777" w:rsidRDefault="00D02E0D" w14:paraId="58F3B3AC" wp14:textId="77777777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zápis do sešitu </w:t>
      </w:r>
    </w:p>
    <w:p xmlns:wp14="http://schemas.microsoft.com/office/word/2010/wordml" w:rsidRPr="00CE7777" w:rsidR="00D02E0D" w:rsidP="00CE7777" w:rsidRDefault="00D02E0D" w14:paraId="0E27B00A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D02E0D" w:rsidP="00CE7777" w:rsidRDefault="00D02E0D" w14:paraId="15FE372B" wp14:textId="77777777">
      <w:pPr>
        <w:pStyle w:val="Odstavecseseznamem"/>
        <w:jc w:val="both"/>
        <w:rPr>
          <w:b/>
          <w:sz w:val="24"/>
          <w:szCs w:val="24"/>
        </w:rPr>
      </w:pPr>
      <w:r w:rsidRPr="00CE7777">
        <w:rPr>
          <w:b/>
          <w:sz w:val="24"/>
          <w:szCs w:val="24"/>
        </w:rPr>
        <w:t xml:space="preserve">Kostra člověka </w:t>
      </w:r>
    </w:p>
    <w:p xmlns:wp14="http://schemas.microsoft.com/office/word/2010/wordml" w:rsidRPr="00CE7777" w:rsidR="00D02E0D" w:rsidP="00CE7777" w:rsidRDefault="00D02E0D" w14:paraId="60061E4C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D02E0D" w:rsidP="00CE7777" w:rsidRDefault="00D02E0D" w14:paraId="077A718E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- skládá se z kostí</w:t>
      </w:r>
    </w:p>
    <w:p xmlns:wp14="http://schemas.microsoft.com/office/word/2010/wordml" w:rsidRPr="00CE7777" w:rsidR="00D02E0D" w:rsidP="00CE7777" w:rsidRDefault="00D02E0D" w14:paraId="734E7584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- umožňuje pohyb člověka, je oporou těla a chrání vnitřní orgány </w:t>
      </w:r>
    </w:p>
    <w:p xmlns:wp14="http://schemas.microsoft.com/office/word/2010/wordml" w:rsidRPr="00CE7777" w:rsidR="00CE7777" w:rsidP="00CE7777" w:rsidRDefault="00CE7777" w14:paraId="441495D4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- škodí jí špatné držení těla, nesprávné sezení, nesprávná obuv, nošení těžkých břemen, úrazy  </w:t>
      </w:r>
    </w:p>
    <w:p xmlns:wp14="http://schemas.microsoft.com/office/word/2010/wordml" w:rsidRPr="00CE7777" w:rsidR="00CE7777" w:rsidP="00CE7777" w:rsidRDefault="00CE7777" w14:paraId="08FD3E99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- pro kosti je důležitý vápník a vitamin D</w:t>
      </w:r>
    </w:p>
    <w:p xmlns:wp14="http://schemas.microsoft.com/office/word/2010/wordml" w:rsidRPr="00CE7777" w:rsidR="00CE7777" w:rsidP="00CE7777" w:rsidRDefault="00CE7777" w14:paraId="33087B0C" wp14:textId="77777777">
      <w:pPr>
        <w:pStyle w:val="Odstavecseseznamem"/>
        <w:jc w:val="both"/>
        <w:rPr>
          <w:sz w:val="24"/>
          <w:szCs w:val="24"/>
        </w:rPr>
      </w:pPr>
      <w:r w:rsidRPr="00CE7777">
        <w:rPr>
          <w:sz w:val="24"/>
          <w:szCs w:val="24"/>
        </w:rPr>
        <w:t xml:space="preserve">       - kostra se skládá z </w:t>
      </w:r>
      <w:r w:rsidRPr="00CE7777">
        <w:rPr>
          <w:b/>
          <w:sz w:val="24"/>
          <w:szCs w:val="24"/>
        </w:rPr>
        <w:t>kostry hlavy, páteře, hrudníku, horních a dolních končetin</w:t>
      </w:r>
      <w:r w:rsidRPr="00CE7777">
        <w:rPr>
          <w:sz w:val="24"/>
          <w:szCs w:val="24"/>
        </w:rPr>
        <w:t xml:space="preserve"> </w:t>
      </w:r>
    </w:p>
    <w:p xmlns:wp14="http://schemas.microsoft.com/office/word/2010/wordml" w:rsidRPr="00CE7777" w:rsidR="00CE7777" w:rsidP="00CE7777" w:rsidRDefault="00CE7777" w14:paraId="44EAFD9C" wp14:textId="77777777">
      <w:pPr>
        <w:pStyle w:val="Odstavecseseznamem"/>
        <w:jc w:val="both"/>
        <w:rPr>
          <w:sz w:val="24"/>
          <w:szCs w:val="24"/>
        </w:rPr>
      </w:pPr>
    </w:p>
    <w:p xmlns:wp14="http://schemas.microsoft.com/office/word/2010/wordml" w:rsidRPr="00CE7777" w:rsidR="00CE7777" w:rsidP="00CE7777" w:rsidRDefault="00CE7777" w14:paraId="6F4C15EE" wp14:textId="77777777">
      <w:pPr>
        <w:pStyle w:val="Odstavecseseznamem"/>
        <w:jc w:val="both"/>
        <w:rPr>
          <w:i/>
          <w:sz w:val="24"/>
          <w:szCs w:val="24"/>
        </w:rPr>
      </w:pPr>
      <w:r w:rsidRPr="62BE8CA0" w:rsidR="62BE8CA0">
        <w:rPr>
          <w:i w:val="1"/>
          <w:iCs w:val="1"/>
          <w:sz w:val="24"/>
          <w:szCs w:val="24"/>
        </w:rPr>
        <w:t>(Ve škole doplníme obrázek a popis některých částí kostry.)</w:t>
      </w:r>
    </w:p>
    <w:p w:rsidR="62BE8CA0" w:rsidP="62BE8CA0" w:rsidRDefault="62BE8CA0" w14:paraId="3D832EB9" w14:textId="6B22ECB5">
      <w:pPr>
        <w:pStyle w:val="Odstavecseseznamem"/>
        <w:jc w:val="both"/>
        <w:rPr>
          <w:i w:val="1"/>
          <w:iCs w:val="1"/>
          <w:sz w:val="24"/>
          <w:szCs w:val="24"/>
        </w:rPr>
      </w:pPr>
    </w:p>
    <w:p w:rsidR="62BE8CA0" w:rsidP="62BE8CA0" w:rsidRDefault="62BE8CA0" w14:paraId="4F5D22B0" w14:textId="2ADA5154">
      <w:pPr>
        <w:pStyle w:val="Odstavecseseznamem"/>
        <w:jc w:val="both"/>
        <w:rPr>
          <w:b w:val="1"/>
          <w:bCs w:val="1"/>
          <w:i w:val="0"/>
          <w:iCs w:val="0"/>
          <w:sz w:val="32"/>
          <w:szCs w:val="32"/>
          <w:u w:val="single"/>
        </w:rPr>
      </w:pPr>
    </w:p>
    <w:p w:rsidR="62BE8CA0" w:rsidP="62BE8CA0" w:rsidRDefault="62BE8CA0" w14:paraId="333B50E9" w14:textId="258E9E0B">
      <w:pPr>
        <w:pStyle w:val="Odstavecseseznamem"/>
        <w:ind w:left="0"/>
        <w:jc w:val="both"/>
        <w:rPr>
          <w:b w:val="1"/>
          <w:bCs w:val="1"/>
          <w:i w:val="0"/>
          <w:iCs w:val="0"/>
          <w:sz w:val="36"/>
          <w:szCs w:val="36"/>
          <w:u w:val="single"/>
        </w:rPr>
      </w:pPr>
      <w:r w:rsidRPr="62BE8CA0" w:rsidR="62BE8CA0">
        <w:rPr>
          <w:b w:val="1"/>
          <w:bCs w:val="1"/>
          <w:i w:val="0"/>
          <w:iCs w:val="0"/>
          <w:sz w:val="32"/>
          <w:szCs w:val="32"/>
          <w:u w:val="single"/>
        </w:rPr>
        <w:t>Vlastivěda</w:t>
      </w:r>
    </w:p>
    <w:p w:rsidR="62BE8CA0" w:rsidP="62BE8CA0" w:rsidRDefault="62BE8CA0" w14:paraId="386E9305" w14:textId="33238F7E">
      <w:pPr>
        <w:pStyle w:val="Odstavecseseznamem"/>
        <w:ind w:left="0"/>
        <w:jc w:val="both"/>
        <w:rPr>
          <w:b w:val="1"/>
          <w:bCs w:val="1"/>
          <w:i w:val="0"/>
          <w:iCs w:val="0"/>
          <w:sz w:val="32"/>
          <w:szCs w:val="32"/>
          <w:u w:val="single"/>
        </w:rPr>
      </w:pPr>
      <w:r w:rsidRPr="62BE8CA0" w:rsidR="62BE8CA0">
        <w:rPr>
          <w:b w:val="1"/>
          <w:bCs w:val="1"/>
          <w:i w:val="0"/>
          <w:iCs w:val="0"/>
          <w:sz w:val="24"/>
          <w:szCs w:val="24"/>
          <w:u w:val="single"/>
        </w:rPr>
        <w:t>Zeměpisná část (oranžová učebnice)</w:t>
      </w:r>
    </w:p>
    <w:p w:rsidR="62BE8CA0" w:rsidP="62BE8CA0" w:rsidRDefault="62BE8CA0" w14:paraId="4FB0AA75" w14:textId="4F4E3691">
      <w:pPr>
        <w:pStyle w:val="Odstavecseseznamem"/>
        <w:numPr>
          <w:ilvl w:val="0"/>
          <w:numId w:val="5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u w:val="single"/>
        </w:rPr>
      </w:pPr>
      <w:r w:rsidRPr="62BE8CA0" w:rsidR="62BE8CA0">
        <w:rPr>
          <w:b w:val="0"/>
          <w:bCs w:val="0"/>
          <w:i w:val="0"/>
          <w:iCs w:val="0"/>
          <w:sz w:val="24"/>
          <w:szCs w:val="24"/>
          <w:u w:val="none"/>
        </w:rPr>
        <w:t xml:space="preserve">Zápis do </w:t>
      </w:r>
      <w:proofErr w:type="gramStart"/>
      <w:r w:rsidRPr="62BE8CA0" w:rsidR="62BE8CA0">
        <w:rPr>
          <w:b w:val="0"/>
          <w:bCs w:val="0"/>
          <w:i w:val="0"/>
          <w:iCs w:val="0"/>
          <w:sz w:val="24"/>
          <w:szCs w:val="24"/>
          <w:u w:val="none"/>
        </w:rPr>
        <w:t>sešitu - doplnit</w:t>
      </w:r>
      <w:proofErr w:type="gramEnd"/>
      <w:r w:rsidRPr="62BE8CA0" w:rsidR="62BE8CA0">
        <w:rPr>
          <w:b w:val="0"/>
          <w:bCs w:val="0"/>
          <w:i w:val="0"/>
          <w:iCs w:val="0"/>
          <w:sz w:val="24"/>
          <w:szCs w:val="24"/>
          <w:u w:val="none"/>
        </w:rPr>
        <w:t xml:space="preserve"> chybějící informace podle učebnice str 46-47 a vlepit)</w:t>
      </w:r>
    </w:p>
    <w:p w:rsidR="62BE8CA0" w:rsidP="62BE8CA0" w:rsidRDefault="62BE8CA0" w14:paraId="736CBFA9" w14:textId="4FB2391D">
      <w:pPr>
        <w:pStyle w:val="Odstavecseseznamem"/>
        <w:numPr>
          <w:ilvl w:val="0"/>
          <w:numId w:val="5"/>
        </w:numPr>
        <w:jc w:val="both"/>
        <w:rPr>
          <w:b w:val="1"/>
          <w:bCs w:val="1"/>
          <w:i w:val="0"/>
          <w:iCs w:val="0"/>
          <w:sz w:val="24"/>
          <w:szCs w:val="24"/>
          <w:u w:val="none"/>
        </w:rPr>
      </w:pPr>
      <w:r w:rsidRPr="62BE8CA0" w:rsidR="62BE8CA0">
        <w:rPr>
          <w:b w:val="0"/>
          <w:bCs w:val="0"/>
          <w:i w:val="0"/>
          <w:iCs w:val="0"/>
          <w:sz w:val="24"/>
          <w:szCs w:val="24"/>
          <w:u w:val="none"/>
        </w:rPr>
        <w:t>Vlajku vybarvit, vystřihnout a vlepit k zápisu</w:t>
      </w:r>
    </w:p>
    <w:p w:rsidR="62BE8CA0" w:rsidP="62BE8CA0" w:rsidRDefault="62BE8CA0" w14:paraId="29896726" w14:textId="57A6D3BB">
      <w:pPr>
        <w:pStyle w:val="Normln"/>
        <w:ind w:left="360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>
        <w:drawing>
          <wp:inline wp14:editId="077DEB24" wp14:anchorId="2E387632">
            <wp:extent cx="3695700" cy="2981198"/>
            <wp:effectExtent l="0" t="0" r="0" b="0"/>
            <wp:docPr id="39718262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58aaa51a4f4a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98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2BE8CA0" w:rsidP="62BE8CA0" w:rsidRDefault="62BE8CA0" w14:paraId="5CC0AFEA" w14:textId="5924805F">
      <w:pPr>
        <w:pStyle w:val="Normln"/>
        <w:ind w:left="360"/>
        <w:jc w:val="both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62BE8CA0" w:rsidP="62BE8CA0" w:rsidRDefault="62BE8CA0" w14:paraId="7C1125EA" w14:textId="2DCD66DD">
      <w:pPr>
        <w:pStyle w:val="Normln"/>
        <w:ind w:left="360"/>
        <w:jc w:val="both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62BE8CA0" w:rsidP="62BE8CA0" w:rsidRDefault="62BE8CA0" w14:paraId="04E08299" w14:textId="64098B12">
      <w:pPr>
        <w:pStyle w:val="Normln"/>
        <w:ind w:left="360"/>
        <w:jc w:val="both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62BE8CA0" w:rsidP="62BE8CA0" w:rsidRDefault="62BE8CA0" w14:paraId="24AC3904" w14:textId="66E0506B">
      <w:pPr>
        <w:pStyle w:val="Normln"/>
        <w:ind w:left="360"/>
        <w:jc w:val="both"/>
        <w:rPr>
          <w:b w:val="1"/>
          <w:bCs w:val="1"/>
          <w:i w:val="0"/>
          <w:iCs w:val="0"/>
          <w:sz w:val="32"/>
          <w:szCs w:val="32"/>
          <w:u w:val="none"/>
        </w:rPr>
      </w:pPr>
    </w:p>
    <w:p w:rsidR="62BE8CA0" w:rsidP="1CB93AF7" w:rsidRDefault="62BE8CA0" w14:paraId="73705599" w14:textId="3E413B0A">
      <w:pPr>
        <w:pStyle w:val="Normln"/>
        <w:ind w:left="360"/>
        <w:jc w:val="both"/>
        <w:rPr>
          <w:b w:val="1"/>
          <w:bCs w:val="1"/>
          <w:i w:val="0"/>
          <w:iCs w:val="0"/>
          <w:sz w:val="32"/>
          <w:szCs w:val="32"/>
          <w:u w:val="none"/>
        </w:rPr>
      </w:pPr>
      <w:r w:rsidRPr="1CB93AF7" w:rsidR="1CB93AF7">
        <w:rPr>
          <w:b w:val="1"/>
          <w:bCs w:val="1"/>
          <w:i w:val="0"/>
          <w:iCs w:val="0"/>
          <w:sz w:val="32"/>
          <w:szCs w:val="32"/>
          <w:u w:val="none"/>
        </w:rPr>
        <w:t>Zápis k vlepení:</w:t>
      </w:r>
    </w:p>
    <w:p w:rsidR="62BE8CA0" w:rsidP="1CB93AF7" w:rsidRDefault="62BE8CA0" w14:paraId="3030CA93" w14:textId="4B45F973">
      <w:pPr>
        <w:pStyle w:val="Normln"/>
        <w:ind w:left="360"/>
        <w:jc w:val="both"/>
        <w:rPr>
          <w:b w:val="1"/>
          <w:bCs w:val="1"/>
          <w:i w:val="0"/>
          <w:iCs w:val="0"/>
          <w:sz w:val="36"/>
          <w:szCs w:val="36"/>
          <w:u w:val="none"/>
        </w:rPr>
      </w:pPr>
      <w:r w:rsidRPr="1CB93AF7" w:rsidR="1CB93AF7">
        <w:rPr>
          <w:b w:val="1"/>
          <w:bCs w:val="1"/>
          <w:i w:val="0"/>
          <w:iCs w:val="0"/>
          <w:sz w:val="32"/>
          <w:szCs w:val="32"/>
          <w:u w:val="none"/>
        </w:rPr>
        <w:t>Sousední státy České republiky</w:t>
      </w:r>
    </w:p>
    <w:p w:rsidR="62BE8CA0" w:rsidP="62BE8CA0" w:rsidRDefault="62BE8CA0" w14:paraId="677950D2" w14:textId="31D428C9">
      <w:pPr>
        <w:pStyle w:val="Normln"/>
        <w:ind w:left="360"/>
        <w:jc w:val="left"/>
        <w:rPr>
          <w:b w:val="1"/>
          <w:bCs w:val="1"/>
          <w:i w:val="0"/>
          <w:iCs w:val="0"/>
          <w:sz w:val="36"/>
          <w:szCs w:val="36"/>
          <w:u w:val="none"/>
        </w:rPr>
      </w:pPr>
      <w:proofErr w:type="gramStart"/>
      <w:r w:rsidRPr="62BE8CA0" w:rsidR="62BE8CA0">
        <w:rPr>
          <w:b w:val="1"/>
          <w:bCs w:val="1"/>
          <w:i w:val="0"/>
          <w:iCs w:val="0"/>
          <w:sz w:val="32"/>
          <w:szCs w:val="32"/>
          <w:u w:val="none"/>
        </w:rPr>
        <w:t xml:space="preserve">SLOVENSKO - </w:t>
      </w:r>
      <w:r w:rsidRPr="62BE8CA0" w:rsidR="62BE8CA0">
        <w:rPr>
          <w:b w:val="1"/>
          <w:bCs w:val="1"/>
          <w:i w:val="0"/>
          <w:iCs w:val="0"/>
          <w:sz w:val="32"/>
          <w:szCs w:val="32"/>
          <w:u w:val="none"/>
        </w:rPr>
        <w:t>člen</w:t>
      </w:r>
      <w:proofErr w:type="gramEnd"/>
      <w:r w:rsidRPr="62BE8CA0" w:rsidR="62BE8CA0">
        <w:rPr>
          <w:b w:val="1"/>
          <w:bCs w:val="1"/>
          <w:i w:val="0"/>
          <w:iCs w:val="0"/>
          <w:sz w:val="32"/>
          <w:szCs w:val="32"/>
          <w:u w:val="none"/>
        </w:rPr>
        <w:t xml:space="preserve"> NATO, EU</w:t>
      </w:r>
    </w:p>
    <w:p w:rsidR="62BE8CA0" w:rsidP="62BE8CA0" w:rsidRDefault="62BE8CA0" w14:paraId="6BA72DB0" w14:textId="4E49B369">
      <w:pPr>
        <w:pStyle w:val="Odstavecseseznamem"/>
        <w:numPr>
          <w:ilvl w:val="0"/>
          <w:numId w:val="6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Hlavním městem je __________________</w:t>
      </w:r>
    </w:p>
    <w:p w:rsidR="62BE8CA0" w:rsidP="62BE8CA0" w:rsidRDefault="62BE8CA0" w14:paraId="15D29A6A" w14:textId="3031E092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Žije zde asi ______________________ obyvatel</w:t>
      </w:r>
    </w:p>
    <w:p w:rsidR="62BE8CA0" w:rsidP="62BE8CA0" w:rsidRDefault="62BE8CA0" w14:paraId="2DE146EA" w14:textId="0AAFF614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Další velká města: __________________________________________________</w:t>
      </w:r>
    </w:p>
    <w:p w:rsidR="62BE8CA0" w:rsidP="62BE8CA0" w:rsidRDefault="62BE8CA0" w14:paraId="5BB7E4D6" w14:textId="0D107015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Většinu území zaujímá pohoří ____________________</w:t>
      </w:r>
    </w:p>
    <w:p w:rsidR="62BE8CA0" w:rsidP="62BE8CA0" w:rsidRDefault="62BE8CA0" w14:paraId="0F6919C2" w14:textId="2BEEB003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Nejvyšší horou Slovenska je _______________________________</w:t>
      </w:r>
    </w:p>
    <w:p w:rsidR="62BE8CA0" w:rsidP="62BE8CA0" w:rsidRDefault="62BE8CA0" w14:paraId="3510FC75" w14:textId="46D2D80F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Řeky na Slovensku: _____________________________________</w:t>
      </w:r>
    </w:p>
    <w:p w:rsidR="62BE8CA0" w:rsidP="62BE8CA0" w:rsidRDefault="62BE8CA0" w14:paraId="7828BA46" w14:textId="58EB6DEC">
      <w:pPr>
        <w:pStyle w:val="Odstavecseseznamem"/>
        <w:numPr>
          <w:ilvl w:val="0"/>
          <w:numId w:val="6"/>
        </w:numPr>
        <w:jc w:val="left"/>
        <w:rPr>
          <w:b w:val="1"/>
          <w:bCs w:val="1"/>
          <w:i w:val="0"/>
          <w:iCs w:val="0"/>
          <w:sz w:val="32"/>
          <w:szCs w:val="32"/>
          <w:u w:val="none"/>
        </w:rPr>
      </w:pPr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 xml:space="preserve">Zemědělství a průmysl: pěstování pšenice, ovoce, zeleniny, chov krav a ovcí, </w:t>
      </w:r>
      <w:proofErr w:type="gramStart"/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dřevozpracující  průmysl</w:t>
      </w:r>
      <w:proofErr w:type="gramEnd"/>
      <w:r w:rsidRPr="62BE8CA0" w:rsidR="62BE8CA0">
        <w:rPr>
          <w:b w:val="0"/>
          <w:bCs w:val="0"/>
          <w:i w:val="0"/>
          <w:iCs w:val="0"/>
          <w:sz w:val="32"/>
          <w:szCs w:val="32"/>
          <w:u w:val="none"/>
        </w:rPr>
        <w:t>, chemický průmysl</w:t>
      </w:r>
    </w:p>
    <w:p w:rsidR="62BE8CA0" w:rsidP="62BE8CA0" w:rsidRDefault="62BE8CA0" w14:paraId="47AEB8D9" w14:textId="33DC6244">
      <w:pPr>
        <w:pStyle w:val="Normln"/>
        <w:jc w:val="left"/>
        <w:rPr>
          <w:b w:val="0"/>
          <w:bCs w:val="0"/>
          <w:i w:val="0"/>
          <w:iCs w:val="0"/>
          <w:sz w:val="32"/>
          <w:szCs w:val="32"/>
          <w:u w:val="none"/>
        </w:rPr>
      </w:pPr>
    </w:p>
    <w:p w:rsidR="62BE8CA0" w:rsidP="1CB93AF7" w:rsidRDefault="62BE8CA0" w14:paraId="04296476" w14:textId="02A8E67A">
      <w:pPr>
        <w:pStyle w:val="Odstavecseseznamem"/>
        <w:ind w:left="0"/>
        <w:jc w:val="left"/>
        <w:rPr>
          <w:b w:val="1"/>
          <w:bCs w:val="1"/>
          <w:i w:val="0"/>
          <w:iCs w:val="0"/>
          <w:sz w:val="32"/>
          <w:szCs w:val="32"/>
          <w:u w:val="single"/>
        </w:rPr>
      </w:pPr>
      <w:r w:rsidRPr="1CB93AF7" w:rsidR="1CB93AF7">
        <w:rPr>
          <w:b w:val="1"/>
          <w:bCs w:val="1"/>
          <w:i w:val="0"/>
          <w:iCs w:val="0"/>
          <w:sz w:val="28"/>
          <w:szCs w:val="28"/>
          <w:u w:val="single"/>
        </w:rPr>
        <w:t>Dějepisná část (zelená učebnice)</w:t>
      </w:r>
    </w:p>
    <w:p xmlns:wp14="http://schemas.microsoft.com/office/word/2010/wordml" w:rsidR="00CE7777" w:rsidP="62BE8CA0" w:rsidRDefault="00CE7777" w14:paraId="4B94D5A5" wp14:textId="77777777" wp14:noSpellErr="1">
      <w:pPr>
        <w:pStyle w:val="Odstavecseseznamem"/>
        <w:jc w:val="both"/>
        <w:rPr>
          <w:sz w:val="28"/>
          <w:szCs w:val="28"/>
        </w:rPr>
      </w:pPr>
    </w:p>
    <w:p xmlns:wp14="http://schemas.microsoft.com/office/word/2010/wordml" w:rsidR="00CE7777" w:rsidP="62BE8CA0" w:rsidRDefault="00CE7777" w14:paraId="3DEEC669" wp14:textId="4088D716">
      <w:pPr>
        <w:pStyle w:val="Odstavecseseznamem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2BE8CA0" w:rsidR="62BE8CA0">
        <w:rPr>
          <w:sz w:val="24"/>
          <w:szCs w:val="24"/>
        </w:rPr>
        <w:t xml:space="preserve">Češi a Němci </w:t>
      </w:r>
    </w:p>
    <w:p w:rsidR="62BE8CA0" w:rsidP="62BE8CA0" w:rsidRDefault="62BE8CA0" w14:paraId="213C6E11" w14:textId="6359EFB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62BE8CA0" w:rsidR="62BE8CA0">
        <w:rPr>
          <w:sz w:val="24"/>
          <w:szCs w:val="24"/>
        </w:rPr>
        <w:t>Učebnice str. 35 pročíst</w:t>
      </w:r>
    </w:p>
    <w:p w:rsidR="62BE8CA0" w:rsidP="62BE8CA0" w:rsidRDefault="62BE8CA0" w14:paraId="18295B9B" w14:textId="1E6AEA31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62BE8CA0" w:rsidR="62BE8CA0">
        <w:rPr>
          <w:sz w:val="24"/>
          <w:szCs w:val="24"/>
        </w:rPr>
        <w:t>Pracovní sešit str. 15 vypracovat s pomocí učebnice</w:t>
      </w:r>
    </w:p>
    <w:p w:rsidR="62BE8CA0" w:rsidP="62BE8CA0" w:rsidRDefault="62BE8CA0" w14:paraId="6BCE4444" w14:textId="0FBD13DF">
      <w:pPr>
        <w:pStyle w:val="Normln"/>
        <w:ind w:left="360"/>
      </w:pPr>
    </w:p>
    <w:p xmlns:wp14="http://schemas.microsoft.com/office/word/2010/wordml" w:rsidRPr="00CE7777" w:rsidR="00CE7777" w:rsidP="00CE7777" w:rsidRDefault="00CE7777" w14:paraId="28D00C2C" wp14:textId="77777777">
      <w:pPr>
        <w:rPr>
          <w:b/>
          <w:sz w:val="32"/>
          <w:szCs w:val="32"/>
        </w:rPr>
      </w:pPr>
      <w:r w:rsidRPr="00CE7777">
        <w:rPr>
          <w:b/>
          <w:sz w:val="32"/>
          <w:szCs w:val="32"/>
        </w:rPr>
        <w:t xml:space="preserve">Další učivo doplním v pondělí 16.3. </w:t>
      </w:r>
      <w:r>
        <w:rPr>
          <w:b/>
          <w:sz w:val="32"/>
          <w:szCs w:val="32"/>
        </w:rPr>
        <w:t xml:space="preserve">Přeji pohodové dny! </w:t>
      </w:r>
    </w:p>
    <w:sectPr w:rsidRPr="00CE7777" w:rsidR="00CE7777" w:rsidSect="0075673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A260DEB"/>
    <w:multiLevelType w:val="hybridMultilevel"/>
    <w:tmpl w:val="6614A0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6E80799"/>
    <w:multiLevelType w:val="hybridMultilevel"/>
    <w:tmpl w:val="3DF8B8E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519380E"/>
    <w:multiLevelType w:val="hybridMultilevel"/>
    <w:tmpl w:val="6B389A1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AA05AE4"/>
    <w:multiLevelType w:val="hybridMultilevel"/>
    <w:tmpl w:val="388223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/>
  <w:rsids>
    <w:rsidRoot w:val="007D4D98"/>
    <w:rsid w:val="000B0686"/>
    <w:rsid w:val="00756737"/>
    <w:rsid w:val="007D4D98"/>
    <w:rsid w:val="00B94192"/>
    <w:rsid w:val="00CE7777"/>
    <w:rsid w:val="00D02E0D"/>
    <w:rsid w:val="1CB93AF7"/>
    <w:rsid w:val="62BE8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DB2F4F"/>
  <w15:docId w15:val="{acfb7802-b847-485e-8091-68f9e81fc7e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756737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4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bd58aaa51a4f4a6e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C5553-A633-404D-8658-8201DF5249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MSI</dc:creator>
  <lastModifiedBy>Noemi Brummerová</lastModifiedBy>
  <revision>3</revision>
  <dcterms:created xsi:type="dcterms:W3CDTF">2020-03-11T07:22:00.0000000Z</dcterms:created>
  <dcterms:modified xsi:type="dcterms:W3CDTF">2020-03-11T08:27:14.8049027Z</dcterms:modified>
</coreProperties>
</file>